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D9E" w:rsidRPr="00404D9E" w:rsidRDefault="00404D9E" w:rsidP="00404D9E">
      <w:pPr>
        <w:pStyle w:val="aa"/>
        <w:spacing w:after="0"/>
        <w:rPr>
          <w:rFonts w:ascii="Times New Roman" w:hAnsi="Times New Roman" w:cs="Times New Roman"/>
          <w:b/>
          <w:color w:val="auto"/>
          <w:sz w:val="20"/>
          <w:szCs w:val="20"/>
        </w:rPr>
      </w:pPr>
      <w:bookmarkStart w:id="0" w:name="_GoBack"/>
      <w:r w:rsidRPr="00404D9E">
        <w:rPr>
          <w:rFonts w:ascii="Times New Roman" w:hAnsi="Times New Roman" w:cs="Times New Roman"/>
          <w:b/>
          <w:color w:val="auto"/>
          <w:sz w:val="20"/>
          <w:szCs w:val="20"/>
          <w:lang w:val="kk-KZ"/>
        </w:rPr>
        <w:t>780901402468</w:t>
      </w:r>
    </w:p>
    <w:p w:rsidR="00404D9E" w:rsidRPr="00404D9E" w:rsidRDefault="00404D9E" w:rsidP="00404D9E">
      <w:pPr>
        <w:pStyle w:val="aa"/>
        <w:spacing w:after="0"/>
        <w:rPr>
          <w:rFonts w:ascii="Times New Roman" w:hAnsi="Times New Roman" w:cs="Times New Roman"/>
          <w:b/>
          <w:color w:val="auto"/>
          <w:sz w:val="20"/>
          <w:szCs w:val="20"/>
          <w:lang w:val="kk-KZ"/>
        </w:rPr>
      </w:pPr>
      <w:r w:rsidRPr="00404D9E">
        <w:rPr>
          <w:rFonts w:ascii="Times New Roman" w:hAnsi="Times New Roman" w:cs="Times New Roman"/>
          <w:b/>
          <w:color w:val="auto"/>
          <w:sz w:val="20"/>
          <w:szCs w:val="20"/>
          <w:lang w:val="kk-KZ"/>
        </w:rPr>
        <w:t>87024999240</w:t>
      </w:r>
    </w:p>
    <w:p w:rsidR="00404D9E" w:rsidRPr="00404D9E" w:rsidRDefault="00404D9E" w:rsidP="00404D9E">
      <w:pPr>
        <w:pStyle w:val="aa"/>
        <w:spacing w:after="0"/>
        <w:rPr>
          <w:rFonts w:ascii="Times New Roman" w:hAnsi="Times New Roman" w:cs="Times New Roman"/>
          <w:b/>
          <w:color w:val="auto"/>
          <w:sz w:val="20"/>
          <w:szCs w:val="20"/>
        </w:rPr>
      </w:pPr>
    </w:p>
    <w:p w:rsidR="00942931" w:rsidRPr="00404D9E" w:rsidRDefault="00404D9E" w:rsidP="00404D9E">
      <w:pPr>
        <w:pStyle w:val="aa"/>
        <w:spacing w:after="0"/>
        <w:rPr>
          <w:rFonts w:ascii="Times New Roman" w:hAnsi="Times New Roman" w:cs="Times New Roman"/>
          <w:b/>
          <w:color w:val="auto"/>
          <w:sz w:val="20"/>
          <w:szCs w:val="20"/>
        </w:rPr>
      </w:pPr>
      <w:r w:rsidRPr="00404D9E">
        <w:rPr>
          <w:rFonts w:ascii="Times New Roman" w:hAnsi="Times New Roman" w:cs="Times New Roman"/>
          <w:b/>
          <w:color w:val="auto"/>
          <w:sz w:val="20"/>
          <w:szCs w:val="20"/>
          <w:lang w:val="kk-KZ"/>
        </w:rPr>
        <w:t xml:space="preserve">ИМРАМЗИЕВА </w:t>
      </w:r>
      <w:r w:rsidR="00942931" w:rsidRPr="00404D9E">
        <w:rPr>
          <w:rFonts w:ascii="Times New Roman" w:hAnsi="Times New Roman" w:cs="Times New Roman"/>
          <w:b/>
          <w:color w:val="auto"/>
          <w:sz w:val="20"/>
          <w:szCs w:val="20"/>
          <w:lang w:val="kk-KZ"/>
        </w:rPr>
        <w:t>Санам Рахметовна</w:t>
      </w:r>
      <w:r w:rsidRPr="00404D9E">
        <w:rPr>
          <w:rFonts w:ascii="Times New Roman" w:hAnsi="Times New Roman" w:cs="Times New Roman"/>
          <w:b/>
          <w:color w:val="auto"/>
          <w:sz w:val="20"/>
          <w:szCs w:val="20"/>
        </w:rPr>
        <w:t>6</w:t>
      </w:r>
    </w:p>
    <w:p w:rsidR="00942931" w:rsidRPr="00404D9E" w:rsidRDefault="00942931" w:rsidP="00404D9E">
      <w:pPr>
        <w:pStyle w:val="aa"/>
        <w:spacing w:after="0"/>
        <w:rPr>
          <w:rFonts w:ascii="Times New Roman" w:hAnsi="Times New Roman" w:cs="Times New Roman"/>
          <w:b/>
          <w:color w:val="auto"/>
          <w:sz w:val="20"/>
          <w:szCs w:val="20"/>
          <w:lang w:val="kk-KZ"/>
        </w:rPr>
      </w:pPr>
      <w:r w:rsidRPr="00404D9E">
        <w:rPr>
          <w:rFonts w:ascii="Times New Roman" w:hAnsi="Times New Roman" w:cs="Times New Roman"/>
          <w:b/>
          <w:color w:val="auto"/>
          <w:sz w:val="20"/>
          <w:szCs w:val="20"/>
          <w:lang w:val="kk-KZ"/>
        </w:rPr>
        <w:t>О.Мух</w:t>
      </w:r>
      <w:r w:rsidR="00404D9E" w:rsidRPr="00404D9E">
        <w:rPr>
          <w:rFonts w:ascii="Times New Roman" w:hAnsi="Times New Roman" w:cs="Times New Roman"/>
          <w:b/>
          <w:color w:val="auto"/>
          <w:sz w:val="20"/>
          <w:szCs w:val="20"/>
          <w:lang w:val="kk-KZ"/>
        </w:rPr>
        <w:t xml:space="preserve">аммадий атындығы орта мектебінің </w:t>
      </w:r>
      <w:r w:rsidRPr="00404D9E">
        <w:rPr>
          <w:rFonts w:ascii="Times New Roman" w:hAnsi="Times New Roman" w:cs="Times New Roman"/>
          <w:b/>
          <w:color w:val="auto"/>
          <w:sz w:val="20"/>
          <w:szCs w:val="20"/>
          <w:lang w:val="kk-KZ"/>
        </w:rPr>
        <w:t>тарих, ұйғыр тілі мен әд</w:t>
      </w:r>
      <w:r w:rsidR="00404D9E" w:rsidRPr="00404D9E">
        <w:rPr>
          <w:rFonts w:ascii="Times New Roman" w:hAnsi="Times New Roman" w:cs="Times New Roman"/>
          <w:b/>
          <w:color w:val="auto"/>
          <w:sz w:val="20"/>
          <w:szCs w:val="20"/>
          <w:lang w:val="kk-KZ"/>
        </w:rPr>
        <w:t>ебиеті және география пәндері</w:t>
      </w:r>
      <w:r w:rsidRPr="00404D9E">
        <w:rPr>
          <w:rFonts w:ascii="Times New Roman" w:hAnsi="Times New Roman" w:cs="Times New Roman"/>
          <w:b/>
          <w:color w:val="auto"/>
          <w:sz w:val="20"/>
          <w:szCs w:val="20"/>
          <w:lang w:val="kk-KZ"/>
        </w:rPr>
        <w:t xml:space="preserve"> мұғалімі</w:t>
      </w:r>
      <w:r w:rsidR="00404D9E" w:rsidRPr="00404D9E">
        <w:rPr>
          <w:rFonts w:ascii="Times New Roman" w:hAnsi="Times New Roman" w:cs="Times New Roman"/>
          <w:b/>
          <w:color w:val="auto"/>
          <w:sz w:val="20"/>
          <w:szCs w:val="20"/>
          <w:lang w:val="kk-KZ"/>
        </w:rPr>
        <w:t>.</w:t>
      </w:r>
    </w:p>
    <w:p w:rsidR="00942931" w:rsidRPr="00404D9E" w:rsidRDefault="00942931" w:rsidP="00404D9E">
      <w:pPr>
        <w:pStyle w:val="aa"/>
        <w:spacing w:after="0"/>
        <w:rPr>
          <w:rFonts w:ascii="Times New Roman" w:hAnsi="Times New Roman" w:cs="Times New Roman"/>
          <w:b/>
          <w:color w:val="auto"/>
          <w:sz w:val="20"/>
          <w:szCs w:val="20"/>
          <w:lang w:val="kk-KZ"/>
        </w:rPr>
      </w:pPr>
      <w:r w:rsidRPr="00404D9E">
        <w:rPr>
          <w:rFonts w:ascii="Times New Roman" w:hAnsi="Times New Roman" w:cs="Times New Roman"/>
          <w:b/>
          <w:color w:val="auto"/>
          <w:sz w:val="20"/>
          <w:szCs w:val="20"/>
          <w:lang w:val="kk-KZ"/>
        </w:rPr>
        <w:t>Алматы облысы</w:t>
      </w:r>
      <w:r w:rsidR="00404D9E" w:rsidRPr="00404D9E">
        <w:rPr>
          <w:rFonts w:ascii="Times New Roman" w:hAnsi="Times New Roman" w:cs="Times New Roman"/>
          <w:b/>
          <w:color w:val="auto"/>
          <w:sz w:val="20"/>
          <w:szCs w:val="20"/>
          <w:lang w:val="kk-KZ"/>
        </w:rPr>
        <w:t xml:space="preserve">, </w:t>
      </w:r>
      <w:r w:rsidRPr="00404D9E">
        <w:rPr>
          <w:rFonts w:ascii="Times New Roman" w:hAnsi="Times New Roman" w:cs="Times New Roman"/>
          <w:b/>
          <w:color w:val="auto"/>
          <w:sz w:val="20"/>
          <w:szCs w:val="20"/>
          <w:lang w:val="kk-KZ"/>
        </w:rPr>
        <w:t>Еңбекшіқазақ ауданы</w:t>
      </w:r>
    </w:p>
    <w:bookmarkEnd w:id="0"/>
    <w:p w:rsidR="00942931" w:rsidRPr="00404D9E" w:rsidRDefault="00942931" w:rsidP="00404D9E">
      <w:pPr>
        <w:pStyle w:val="aa"/>
        <w:spacing w:after="0"/>
        <w:rPr>
          <w:rFonts w:ascii="Times New Roman" w:hAnsi="Times New Roman" w:cs="Times New Roman"/>
          <w:b/>
          <w:color w:val="auto"/>
          <w:sz w:val="20"/>
          <w:szCs w:val="20"/>
          <w:lang w:val="kk-KZ"/>
        </w:rPr>
      </w:pPr>
    </w:p>
    <w:p w:rsidR="008540F9" w:rsidRPr="00404D9E" w:rsidRDefault="00404D9E" w:rsidP="00404D9E">
      <w:pPr>
        <w:pStyle w:val="aa"/>
        <w:spacing w:after="0"/>
        <w:jc w:val="center"/>
        <w:rPr>
          <w:rFonts w:ascii="Times New Roman" w:hAnsi="Times New Roman" w:cs="Times New Roman"/>
          <w:b/>
          <w:color w:val="auto"/>
          <w:sz w:val="20"/>
          <w:szCs w:val="20"/>
          <w:lang w:val="kk-KZ"/>
        </w:rPr>
      </w:pPr>
      <w:r w:rsidRPr="00404D9E">
        <w:rPr>
          <w:rFonts w:ascii="Times New Roman" w:hAnsi="Times New Roman" w:cs="Times New Roman"/>
          <w:b/>
          <w:color w:val="auto"/>
          <w:sz w:val="20"/>
          <w:szCs w:val="20"/>
          <w:lang w:val="kk-KZ"/>
        </w:rPr>
        <w:t>ШЕШЕНДІК ӨНЕР ЖӘНЕ СӨЙЛЕУ МӘДЕНИЕТІН ҚАЛЫПТАСТЫРУДЫҢ ТИІМДІ ӘДІСТЕРІ</w:t>
      </w:r>
    </w:p>
    <w:p w:rsidR="00404D9E" w:rsidRPr="00404D9E" w:rsidRDefault="00404D9E" w:rsidP="00404D9E">
      <w:pPr>
        <w:spacing w:after="0" w:line="240" w:lineRule="auto"/>
        <w:rPr>
          <w:rFonts w:ascii="Times New Roman" w:hAnsi="Times New Roman" w:cs="Times New Roman"/>
          <w:sz w:val="20"/>
          <w:szCs w:val="20"/>
          <w:lang w:val="kk-KZ"/>
        </w:rPr>
      </w:pPr>
    </w:p>
    <w:p w:rsidR="0045112B" w:rsidRPr="00404D9E" w:rsidRDefault="00BB7CA1" w:rsidP="00404D9E">
      <w:pPr>
        <w:spacing w:after="0" w:line="240" w:lineRule="auto"/>
        <w:ind w:firstLine="720"/>
        <w:rPr>
          <w:rFonts w:ascii="Times New Roman" w:hAnsi="Times New Roman" w:cs="Times New Roman"/>
          <w:sz w:val="20"/>
          <w:szCs w:val="20"/>
          <w:lang w:val="kk-KZ"/>
        </w:rPr>
      </w:pPr>
      <w:r w:rsidRPr="00404D9E">
        <w:rPr>
          <w:rFonts w:ascii="Times New Roman" w:hAnsi="Times New Roman" w:cs="Times New Roman"/>
          <w:sz w:val="20"/>
          <w:szCs w:val="20"/>
          <w:lang w:val="kk-KZ"/>
        </w:rPr>
        <w:t>Қазіргі заманның қоғамында шешендік өнер мен сөйлеу мәдениеті ерекше маңызға ие болып отыр. Ақпараттық қоғамда адамдардың бір-бірімен қарым-қатынас жасау тәсілдері өзгеріп, сөз бен тілдің ықпалы артып келеді. Шешендік өнер – тек кәсіби мамандардың ғана емес, әрбір адамның өз ойын еркін әрі түсінікті жеткізе білуін талап ететін дағды. Бұл мақалада шешендік өнер мен сөйлеу мәдениетін қалыптастырудың тиімді әдістері қарастырылып, олардың қолданылу мүмкіндіктері талданады.</w:t>
      </w:r>
    </w:p>
    <w:p w:rsidR="0045112B" w:rsidRPr="00404D9E" w:rsidRDefault="00BB7CA1" w:rsidP="00404D9E">
      <w:pPr>
        <w:spacing w:after="0" w:line="240" w:lineRule="auto"/>
        <w:ind w:firstLine="720"/>
        <w:rPr>
          <w:rFonts w:ascii="Times New Roman" w:hAnsi="Times New Roman" w:cs="Times New Roman"/>
          <w:sz w:val="20"/>
          <w:szCs w:val="20"/>
          <w:lang w:val="kk-KZ"/>
        </w:rPr>
      </w:pPr>
      <w:r w:rsidRPr="00404D9E">
        <w:rPr>
          <w:rFonts w:ascii="Times New Roman" w:hAnsi="Times New Roman" w:cs="Times New Roman"/>
          <w:sz w:val="20"/>
          <w:szCs w:val="20"/>
          <w:lang w:val="kk-KZ"/>
        </w:rPr>
        <w:t>Шешендік өнер мен сөйлеу мәдениетінің маңызы</w:t>
      </w:r>
      <w:r w:rsidR="0045112B" w:rsidRPr="00404D9E">
        <w:rPr>
          <w:rFonts w:ascii="Times New Roman" w:hAnsi="Times New Roman" w:cs="Times New Roman"/>
          <w:sz w:val="20"/>
          <w:szCs w:val="20"/>
          <w:lang w:val="kk-KZ"/>
        </w:rPr>
        <w:t xml:space="preserve">. </w:t>
      </w:r>
      <w:r w:rsidRPr="00404D9E">
        <w:rPr>
          <w:rFonts w:ascii="Times New Roman" w:hAnsi="Times New Roman" w:cs="Times New Roman"/>
          <w:sz w:val="20"/>
          <w:szCs w:val="20"/>
          <w:lang w:val="kk-KZ"/>
        </w:rPr>
        <w:t>Шешендік өнер – бұл адамның сөзбен әрекет ету қабілеті. Ол тек қана сөз сөйлеу мен пікір айту емес, сонымен қатар аудиториямен байланыс орнату, тыңдаушыны өз пікірімен келісуге, сендіруге қабілетті болу өнері. Сонымен қатар, сөйлеу мәдениеті адамның тілдік дағдылары мен сөздік қорын, тыңдаушымен қарым-қатынас жасау дағдыларын дамытуға бағытталған. Бұл екі аспект өзара тығыз байланыста болып, қоғамдағы қарым-қатынастың сапасын арттыруға ықпал етеді.</w:t>
      </w:r>
      <w:r w:rsidR="0045112B" w:rsidRPr="00404D9E">
        <w:rPr>
          <w:rFonts w:ascii="Times New Roman" w:hAnsi="Times New Roman" w:cs="Times New Roman"/>
          <w:sz w:val="20"/>
          <w:szCs w:val="20"/>
          <w:lang w:val="kk-KZ"/>
        </w:rPr>
        <w:t xml:space="preserve"> Қазіргі қоғамда шешендік өнердің маңызы зор. Ақпараттық дәуірде ойды анық, әсерлі жеткізу, көпшілік алдында сенімді сөйлеу және аудиторияны иландыра білу – табысты адамның маңызды қасиеттерінің бірі.</w:t>
      </w:r>
    </w:p>
    <w:p w:rsidR="0045112B" w:rsidRPr="00404D9E" w:rsidRDefault="0045112B" w:rsidP="00404D9E">
      <w:pPr>
        <w:spacing w:after="0" w:line="240" w:lineRule="auto"/>
        <w:rPr>
          <w:rFonts w:ascii="Times New Roman" w:hAnsi="Times New Roman" w:cs="Times New Roman"/>
          <w:sz w:val="20"/>
          <w:szCs w:val="20"/>
        </w:rPr>
      </w:pPr>
      <w:r w:rsidRPr="00404D9E">
        <w:rPr>
          <w:rFonts w:ascii="Times New Roman" w:hAnsi="Times New Roman" w:cs="Times New Roman"/>
          <w:sz w:val="20"/>
          <w:szCs w:val="20"/>
        </w:rPr>
        <w:t xml:space="preserve">1. Қарым-қатынастың негізгі құралы. </w:t>
      </w:r>
      <w:proofErr w:type="gramStart"/>
      <w:r w:rsidRPr="00404D9E">
        <w:rPr>
          <w:rFonts w:ascii="Times New Roman" w:hAnsi="Times New Roman" w:cs="Times New Roman"/>
          <w:sz w:val="20"/>
          <w:szCs w:val="20"/>
        </w:rPr>
        <w:t>Шешендік өнер – адамдар арасындағы коммуникацияның басты элементі.</w:t>
      </w:r>
      <w:proofErr w:type="gramEnd"/>
      <w:r w:rsidRPr="00404D9E">
        <w:rPr>
          <w:rFonts w:ascii="Times New Roman" w:hAnsi="Times New Roman" w:cs="Times New Roman"/>
          <w:sz w:val="20"/>
          <w:szCs w:val="20"/>
        </w:rPr>
        <w:t xml:space="preserve"> </w:t>
      </w:r>
      <w:proofErr w:type="gramStart"/>
      <w:r w:rsidRPr="00404D9E">
        <w:rPr>
          <w:rFonts w:ascii="Times New Roman" w:hAnsi="Times New Roman" w:cs="Times New Roman"/>
          <w:sz w:val="20"/>
          <w:szCs w:val="20"/>
        </w:rPr>
        <w:t>Кез келген салада (бизнес, саясат, білім, құқық) ойын анық әрі сенімді жеткізе білу табыстың кепілі болып табылады.</w:t>
      </w:r>
      <w:proofErr w:type="gramEnd"/>
    </w:p>
    <w:p w:rsidR="0045112B" w:rsidRPr="00404D9E" w:rsidRDefault="0045112B" w:rsidP="00404D9E">
      <w:pPr>
        <w:spacing w:after="0" w:line="240" w:lineRule="auto"/>
        <w:rPr>
          <w:rFonts w:ascii="Times New Roman" w:hAnsi="Times New Roman" w:cs="Times New Roman"/>
          <w:sz w:val="20"/>
          <w:szCs w:val="20"/>
        </w:rPr>
      </w:pPr>
      <w:r w:rsidRPr="00404D9E">
        <w:rPr>
          <w:rFonts w:ascii="Times New Roman" w:hAnsi="Times New Roman" w:cs="Times New Roman"/>
          <w:sz w:val="20"/>
          <w:szCs w:val="20"/>
        </w:rPr>
        <w:t>2. Кәсіби және жеке даму</w:t>
      </w:r>
    </w:p>
    <w:p w:rsidR="0045112B" w:rsidRPr="00404D9E" w:rsidRDefault="0045112B" w:rsidP="00404D9E">
      <w:pPr>
        <w:spacing w:after="0" w:line="240" w:lineRule="auto"/>
        <w:rPr>
          <w:rFonts w:ascii="Times New Roman" w:hAnsi="Times New Roman" w:cs="Times New Roman"/>
          <w:sz w:val="20"/>
          <w:szCs w:val="20"/>
        </w:rPr>
      </w:pPr>
      <w:proofErr w:type="gramStart"/>
      <w:r w:rsidRPr="00404D9E">
        <w:rPr>
          <w:rFonts w:ascii="Times New Roman" w:hAnsi="Times New Roman" w:cs="Times New Roman"/>
          <w:sz w:val="20"/>
          <w:szCs w:val="20"/>
        </w:rPr>
        <w:t>•</w:t>
      </w:r>
      <w:r w:rsidRPr="00404D9E">
        <w:rPr>
          <w:rFonts w:ascii="Times New Roman" w:hAnsi="Times New Roman" w:cs="Times New Roman"/>
          <w:sz w:val="20"/>
          <w:szCs w:val="20"/>
        </w:rPr>
        <w:tab/>
        <w:t>Көшбасшылық қабілетті дамытуға көмектеседі.</w:t>
      </w:r>
      <w:proofErr w:type="gramEnd"/>
    </w:p>
    <w:p w:rsidR="0045112B" w:rsidRPr="00404D9E" w:rsidRDefault="0045112B" w:rsidP="00404D9E">
      <w:pPr>
        <w:spacing w:after="0" w:line="240" w:lineRule="auto"/>
        <w:rPr>
          <w:rFonts w:ascii="Times New Roman" w:hAnsi="Times New Roman" w:cs="Times New Roman"/>
          <w:sz w:val="20"/>
          <w:szCs w:val="20"/>
        </w:rPr>
      </w:pPr>
      <w:proofErr w:type="gramStart"/>
      <w:r w:rsidRPr="00404D9E">
        <w:rPr>
          <w:rFonts w:ascii="Times New Roman" w:hAnsi="Times New Roman" w:cs="Times New Roman"/>
          <w:sz w:val="20"/>
          <w:szCs w:val="20"/>
        </w:rPr>
        <w:t>•</w:t>
      </w:r>
      <w:r w:rsidRPr="00404D9E">
        <w:rPr>
          <w:rFonts w:ascii="Times New Roman" w:hAnsi="Times New Roman" w:cs="Times New Roman"/>
          <w:sz w:val="20"/>
          <w:szCs w:val="20"/>
        </w:rPr>
        <w:tab/>
        <w:t>Сенімділік пен харизманы арттырады.</w:t>
      </w:r>
      <w:proofErr w:type="gramEnd"/>
    </w:p>
    <w:p w:rsidR="0045112B" w:rsidRPr="00404D9E" w:rsidRDefault="0045112B" w:rsidP="00404D9E">
      <w:pPr>
        <w:spacing w:after="0" w:line="240" w:lineRule="auto"/>
        <w:rPr>
          <w:rFonts w:ascii="Times New Roman" w:hAnsi="Times New Roman" w:cs="Times New Roman"/>
          <w:sz w:val="20"/>
          <w:szCs w:val="20"/>
        </w:rPr>
      </w:pPr>
      <w:proofErr w:type="gramStart"/>
      <w:r w:rsidRPr="00404D9E">
        <w:rPr>
          <w:rFonts w:ascii="Times New Roman" w:hAnsi="Times New Roman" w:cs="Times New Roman"/>
          <w:sz w:val="20"/>
          <w:szCs w:val="20"/>
        </w:rPr>
        <w:t>•</w:t>
      </w:r>
      <w:r w:rsidRPr="00404D9E">
        <w:rPr>
          <w:rFonts w:ascii="Times New Roman" w:hAnsi="Times New Roman" w:cs="Times New Roman"/>
          <w:sz w:val="20"/>
          <w:szCs w:val="20"/>
        </w:rPr>
        <w:tab/>
        <w:t>Ой-өрісті кеңейтіп, логикалық және сыни ойлауды дамытады.</w:t>
      </w:r>
      <w:proofErr w:type="gramEnd"/>
    </w:p>
    <w:p w:rsidR="0045112B" w:rsidRPr="00404D9E" w:rsidRDefault="0045112B" w:rsidP="00404D9E">
      <w:pPr>
        <w:spacing w:after="0" w:line="240" w:lineRule="auto"/>
        <w:rPr>
          <w:rFonts w:ascii="Times New Roman" w:hAnsi="Times New Roman" w:cs="Times New Roman"/>
          <w:sz w:val="20"/>
          <w:szCs w:val="20"/>
        </w:rPr>
      </w:pPr>
      <w:r w:rsidRPr="00404D9E">
        <w:rPr>
          <w:rFonts w:ascii="Times New Roman" w:hAnsi="Times New Roman" w:cs="Times New Roman"/>
          <w:sz w:val="20"/>
          <w:szCs w:val="20"/>
        </w:rPr>
        <w:t xml:space="preserve">3. Қоғамдық пікір қалыптастыру. </w:t>
      </w:r>
      <w:proofErr w:type="gramStart"/>
      <w:r w:rsidRPr="00404D9E">
        <w:rPr>
          <w:rFonts w:ascii="Times New Roman" w:hAnsi="Times New Roman" w:cs="Times New Roman"/>
          <w:sz w:val="20"/>
          <w:szCs w:val="20"/>
        </w:rPr>
        <w:t>Қазіргі таңда медиа мен әлеуметтік желілерде шешендік өнерді меңгерген адамдар үлкен аудиторияға әсер ете алады.</w:t>
      </w:r>
      <w:proofErr w:type="gramEnd"/>
      <w:r w:rsidRPr="00404D9E">
        <w:rPr>
          <w:rFonts w:ascii="Times New Roman" w:hAnsi="Times New Roman" w:cs="Times New Roman"/>
          <w:sz w:val="20"/>
          <w:szCs w:val="20"/>
        </w:rPr>
        <w:t xml:space="preserve"> </w:t>
      </w:r>
      <w:proofErr w:type="gramStart"/>
      <w:r w:rsidRPr="00404D9E">
        <w:rPr>
          <w:rFonts w:ascii="Times New Roman" w:hAnsi="Times New Roman" w:cs="Times New Roman"/>
          <w:sz w:val="20"/>
          <w:szCs w:val="20"/>
        </w:rPr>
        <w:t>Дұрыс сөйлеу мәдениеті – қоғамдағы пікірталастар мен талқылаулардың сапасын арттырудың маңызды құралы.</w:t>
      </w:r>
      <w:proofErr w:type="gramEnd"/>
    </w:p>
    <w:p w:rsidR="0045112B" w:rsidRPr="00404D9E" w:rsidRDefault="0045112B" w:rsidP="00404D9E">
      <w:pPr>
        <w:spacing w:after="0" w:line="240" w:lineRule="auto"/>
        <w:rPr>
          <w:rFonts w:ascii="Times New Roman" w:hAnsi="Times New Roman" w:cs="Times New Roman"/>
          <w:sz w:val="20"/>
          <w:szCs w:val="20"/>
        </w:rPr>
      </w:pPr>
      <w:r w:rsidRPr="00404D9E">
        <w:rPr>
          <w:rFonts w:ascii="Times New Roman" w:hAnsi="Times New Roman" w:cs="Times New Roman"/>
          <w:sz w:val="20"/>
          <w:szCs w:val="20"/>
        </w:rPr>
        <w:t xml:space="preserve">4. Білім беру мен тәрбие саласындағы рөлі. </w:t>
      </w:r>
      <w:proofErr w:type="gramStart"/>
      <w:r w:rsidRPr="00404D9E">
        <w:rPr>
          <w:rFonts w:ascii="Times New Roman" w:hAnsi="Times New Roman" w:cs="Times New Roman"/>
          <w:sz w:val="20"/>
          <w:szCs w:val="20"/>
        </w:rPr>
        <w:t>Мұғалімдер, лекторлар мен ғалымдар үшін шешендік шеберлік – білімді тиімді әрі тартымды жеткізудің негізгі әдісі.</w:t>
      </w:r>
      <w:proofErr w:type="gramEnd"/>
      <w:r w:rsidRPr="00404D9E">
        <w:rPr>
          <w:rFonts w:ascii="Times New Roman" w:hAnsi="Times New Roman" w:cs="Times New Roman"/>
          <w:sz w:val="20"/>
          <w:szCs w:val="20"/>
        </w:rPr>
        <w:t xml:space="preserve"> </w:t>
      </w:r>
      <w:proofErr w:type="gramStart"/>
      <w:r w:rsidRPr="00404D9E">
        <w:rPr>
          <w:rFonts w:ascii="Times New Roman" w:hAnsi="Times New Roman" w:cs="Times New Roman"/>
          <w:sz w:val="20"/>
          <w:szCs w:val="20"/>
        </w:rPr>
        <w:t>Сонымен қатар, шешендік өнер жас ұрпақтың өзін-өзі дамытуына, шығармашылық және сыни ойлау дағдыларын жетілдіруге көмектеседі.</w:t>
      </w:r>
      <w:proofErr w:type="gramEnd"/>
    </w:p>
    <w:p w:rsidR="00404D9E" w:rsidRPr="00404D9E" w:rsidRDefault="00BB7CA1" w:rsidP="00404D9E">
      <w:pPr>
        <w:spacing w:after="0" w:line="240" w:lineRule="auto"/>
        <w:rPr>
          <w:rFonts w:ascii="Times New Roman" w:hAnsi="Times New Roman" w:cs="Times New Roman"/>
          <w:sz w:val="20"/>
          <w:szCs w:val="20"/>
          <w:lang w:val="kk-KZ"/>
        </w:rPr>
      </w:pPr>
      <w:r w:rsidRPr="00404D9E">
        <w:rPr>
          <w:rFonts w:ascii="Times New Roman" w:hAnsi="Times New Roman" w:cs="Times New Roman"/>
          <w:sz w:val="20"/>
          <w:szCs w:val="20"/>
        </w:rPr>
        <w:t>Шешендік өнерді дамыту жолдары</w:t>
      </w:r>
    </w:p>
    <w:p w:rsidR="00404D9E" w:rsidRPr="00404D9E" w:rsidRDefault="00BB7CA1" w:rsidP="00404D9E">
      <w:pPr>
        <w:spacing w:after="0" w:line="240" w:lineRule="auto"/>
        <w:rPr>
          <w:rFonts w:ascii="Times New Roman" w:hAnsi="Times New Roman" w:cs="Times New Roman"/>
          <w:sz w:val="20"/>
          <w:szCs w:val="20"/>
        </w:rPr>
      </w:pPr>
      <w:r w:rsidRPr="00404D9E">
        <w:rPr>
          <w:rFonts w:ascii="Times New Roman" w:hAnsi="Times New Roman" w:cs="Times New Roman"/>
          <w:sz w:val="20"/>
          <w:szCs w:val="20"/>
        </w:rPr>
        <w:t>1.</w:t>
      </w:r>
      <w:r w:rsidR="00404D9E" w:rsidRPr="00404D9E">
        <w:rPr>
          <w:rFonts w:ascii="Times New Roman" w:hAnsi="Times New Roman" w:cs="Times New Roman"/>
          <w:sz w:val="20"/>
          <w:szCs w:val="20"/>
        </w:rPr>
        <w:t>Риторика және логика негіздері</w:t>
      </w:r>
    </w:p>
    <w:p w:rsidR="00404D9E" w:rsidRPr="00404D9E" w:rsidRDefault="00BB7CA1" w:rsidP="00404D9E">
      <w:pPr>
        <w:spacing w:after="0" w:line="240" w:lineRule="auto"/>
        <w:rPr>
          <w:rFonts w:ascii="Times New Roman" w:hAnsi="Times New Roman" w:cs="Times New Roman"/>
          <w:sz w:val="20"/>
          <w:szCs w:val="20"/>
          <w:lang w:val="kk-KZ"/>
        </w:rPr>
      </w:pPr>
      <w:r w:rsidRPr="00404D9E">
        <w:rPr>
          <w:rFonts w:ascii="Times New Roman" w:hAnsi="Times New Roman" w:cs="Times New Roman"/>
          <w:sz w:val="20"/>
          <w:szCs w:val="20"/>
          <w:lang w:val="kk-KZ"/>
        </w:rPr>
        <w:t xml:space="preserve">Шешендік өнерді меңгеру үшін алдымен риториканың негіздері мен логиканың принциптерін игеру қажет. </w:t>
      </w:r>
      <w:proofErr w:type="gramStart"/>
      <w:r w:rsidRPr="00404D9E">
        <w:rPr>
          <w:rFonts w:ascii="Times New Roman" w:hAnsi="Times New Roman" w:cs="Times New Roman"/>
          <w:sz w:val="20"/>
          <w:szCs w:val="20"/>
        </w:rPr>
        <w:t>Риторика – бұл сөз өнері, ал логика – ойлау өнері.</w:t>
      </w:r>
      <w:proofErr w:type="gramEnd"/>
      <w:r w:rsidRPr="00404D9E">
        <w:rPr>
          <w:rFonts w:ascii="Times New Roman" w:hAnsi="Times New Roman" w:cs="Times New Roman"/>
          <w:sz w:val="20"/>
          <w:szCs w:val="20"/>
        </w:rPr>
        <w:t xml:space="preserve"> </w:t>
      </w:r>
      <w:proofErr w:type="gramStart"/>
      <w:r w:rsidRPr="00404D9E">
        <w:rPr>
          <w:rFonts w:ascii="Times New Roman" w:hAnsi="Times New Roman" w:cs="Times New Roman"/>
          <w:sz w:val="20"/>
          <w:szCs w:val="20"/>
        </w:rPr>
        <w:t>Екі ғылымды қатар меңгерген адам сөздің тиімділігін арттыра алады.</w:t>
      </w:r>
      <w:proofErr w:type="gramEnd"/>
      <w:r w:rsidRPr="00404D9E">
        <w:rPr>
          <w:rFonts w:ascii="Times New Roman" w:hAnsi="Times New Roman" w:cs="Times New Roman"/>
          <w:sz w:val="20"/>
          <w:szCs w:val="20"/>
        </w:rPr>
        <w:t xml:space="preserve"> </w:t>
      </w:r>
      <w:proofErr w:type="gramStart"/>
      <w:r w:rsidRPr="00404D9E">
        <w:rPr>
          <w:rFonts w:ascii="Times New Roman" w:hAnsi="Times New Roman" w:cs="Times New Roman"/>
          <w:sz w:val="20"/>
          <w:szCs w:val="20"/>
        </w:rPr>
        <w:t xml:space="preserve">Сондықтан риторика мен логиканың қағидаларын үйрену шешендік өнердің </w:t>
      </w:r>
      <w:r w:rsidR="00404D9E" w:rsidRPr="00404D9E">
        <w:rPr>
          <w:rFonts w:ascii="Times New Roman" w:hAnsi="Times New Roman" w:cs="Times New Roman"/>
          <w:sz w:val="20"/>
          <w:szCs w:val="20"/>
        </w:rPr>
        <w:t>негізін қалайды.</w:t>
      </w:r>
      <w:proofErr w:type="gramEnd"/>
    </w:p>
    <w:p w:rsidR="00404D9E" w:rsidRPr="00404D9E" w:rsidRDefault="00BB7CA1" w:rsidP="00404D9E">
      <w:pPr>
        <w:spacing w:after="0" w:line="240" w:lineRule="auto"/>
        <w:rPr>
          <w:rFonts w:ascii="Times New Roman" w:hAnsi="Times New Roman" w:cs="Times New Roman"/>
          <w:sz w:val="20"/>
          <w:szCs w:val="20"/>
          <w:lang w:val="kk-KZ"/>
        </w:rPr>
      </w:pPr>
      <w:r w:rsidRPr="00404D9E">
        <w:rPr>
          <w:rFonts w:ascii="Times New Roman" w:hAnsi="Times New Roman" w:cs="Times New Roman"/>
          <w:sz w:val="20"/>
          <w:szCs w:val="20"/>
          <w:lang w:val="kk-KZ"/>
        </w:rPr>
        <w:t>2.Дикция және</w:t>
      </w:r>
      <w:r w:rsidR="00404D9E" w:rsidRPr="00404D9E">
        <w:rPr>
          <w:rFonts w:ascii="Times New Roman" w:hAnsi="Times New Roman" w:cs="Times New Roman"/>
          <w:sz w:val="20"/>
          <w:szCs w:val="20"/>
          <w:lang w:val="kk-KZ"/>
        </w:rPr>
        <w:t xml:space="preserve"> дауыс тембры</w:t>
      </w:r>
    </w:p>
    <w:p w:rsidR="00404D9E" w:rsidRPr="00404D9E" w:rsidRDefault="00BB7CA1" w:rsidP="00404D9E">
      <w:pPr>
        <w:spacing w:after="0" w:line="240" w:lineRule="auto"/>
        <w:rPr>
          <w:rFonts w:ascii="Times New Roman" w:hAnsi="Times New Roman" w:cs="Times New Roman"/>
          <w:sz w:val="20"/>
          <w:szCs w:val="20"/>
          <w:lang w:val="kk-KZ"/>
        </w:rPr>
      </w:pPr>
      <w:r w:rsidRPr="00404D9E">
        <w:rPr>
          <w:rFonts w:ascii="Times New Roman" w:hAnsi="Times New Roman" w:cs="Times New Roman"/>
          <w:sz w:val="20"/>
          <w:szCs w:val="20"/>
          <w:lang w:val="kk-KZ"/>
        </w:rPr>
        <w:t xml:space="preserve">Шешендік өнерде дикция мен дауыс тембрінің маңызды рөл атқаратынын ескеру керек. </w:t>
      </w:r>
      <w:proofErr w:type="gramStart"/>
      <w:r w:rsidRPr="00404D9E">
        <w:rPr>
          <w:rFonts w:ascii="Times New Roman" w:hAnsi="Times New Roman" w:cs="Times New Roman"/>
          <w:sz w:val="20"/>
          <w:szCs w:val="20"/>
        </w:rPr>
        <w:t>Адамның сөзі анық әрі сенімді болуы қажет.</w:t>
      </w:r>
      <w:proofErr w:type="gramEnd"/>
      <w:r w:rsidRPr="00404D9E">
        <w:rPr>
          <w:rFonts w:ascii="Times New Roman" w:hAnsi="Times New Roman" w:cs="Times New Roman"/>
          <w:sz w:val="20"/>
          <w:szCs w:val="20"/>
        </w:rPr>
        <w:t xml:space="preserve"> </w:t>
      </w:r>
      <w:proofErr w:type="gramStart"/>
      <w:r w:rsidRPr="00404D9E">
        <w:rPr>
          <w:rFonts w:ascii="Times New Roman" w:hAnsi="Times New Roman" w:cs="Times New Roman"/>
          <w:sz w:val="20"/>
          <w:szCs w:val="20"/>
        </w:rPr>
        <w:t>Дикцияны дамыту үшін арнайы жаттығуларды қолдану, дауыс ырғағын реттеу д</w:t>
      </w:r>
      <w:r w:rsidR="00404D9E" w:rsidRPr="00404D9E">
        <w:rPr>
          <w:rFonts w:ascii="Times New Roman" w:hAnsi="Times New Roman" w:cs="Times New Roman"/>
          <w:sz w:val="20"/>
          <w:szCs w:val="20"/>
        </w:rPr>
        <w:t>ағдыларын қалыптастыру маңызды.</w:t>
      </w:r>
      <w:proofErr w:type="gramEnd"/>
    </w:p>
    <w:p w:rsidR="00404D9E" w:rsidRPr="00404D9E" w:rsidRDefault="00BB7CA1" w:rsidP="00404D9E">
      <w:pPr>
        <w:spacing w:after="0" w:line="240" w:lineRule="auto"/>
        <w:rPr>
          <w:rFonts w:ascii="Times New Roman" w:hAnsi="Times New Roman" w:cs="Times New Roman"/>
          <w:sz w:val="20"/>
          <w:szCs w:val="20"/>
          <w:lang w:val="kk-KZ"/>
        </w:rPr>
      </w:pPr>
      <w:r w:rsidRPr="00404D9E">
        <w:rPr>
          <w:rFonts w:ascii="Times New Roman" w:hAnsi="Times New Roman" w:cs="Times New Roman"/>
          <w:sz w:val="20"/>
          <w:szCs w:val="20"/>
          <w:lang w:val="kk-KZ"/>
        </w:rPr>
        <w:t>3.Көпшілік</w:t>
      </w:r>
      <w:r w:rsidR="00404D9E" w:rsidRPr="00404D9E">
        <w:rPr>
          <w:rFonts w:ascii="Times New Roman" w:hAnsi="Times New Roman" w:cs="Times New Roman"/>
          <w:sz w:val="20"/>
          <w:szCs w:val="20"/>
          <w:lang w:val="kk-KZ"/>
        </w:rPr>
        <w:t xml:space="preserve"> алдында сөйлеу тәжірибесі</w:t>
      </w:r>
    </w:p>
    <w:p w:rsidR="00404D9E" w:rsidRPr="00404D9E" w:rsidRDefault="00BB7CA1" w:rsidP="00404D9E">
      <w:pPr>
        <w:spacing w:after="0" w:line="240" w:lineRule="auto"/>
        <w:rPr>
          <w:rFonts w:ascii="Times New Roman" w:hAnsi="Times New Roman" w:cs="Times New Roman"/>
          <w:sz w:val="20"/>
          <w:szCs w:val="20"/>
          <w:lang w:val="kk-KZ"/>
        </w:rPr>
      </w:pPr>
      <w:r w:rsidRPr="00404D9E">
        <w:rPr>
          <w:rFonts w:ascii="Times New Roman" w:hAnsi="Times New Roman" w:cs="Times New Roman"/>
          <w:sz w:val="20"/>
          <w:szCs w:val="20"/>
          <w:lang w:val="kk-KZ"/>
        </w:rPr>
        <w:t>Көпшілік алдында сөйлеу дағдылары уақыт пен тәжірибе арқылы қалыптасады. Әрбір адам өз пікірін ортаға салу, пікірталасқа қатысу, түрлі пікірлерді тыңдай білу дағдыларын меңгеруі тиіс. Мұндай тәжірибелер шешендік өнерді дамытуда т</w:t>
      </w:r>
      <w:r w:rsidR="00404D9E" w:rsidRPr="00404D9E">
        <w:rPr>
          <w:rFonts w:ascii="Times New Roman" w:hAnsi="Times New Roman" w:cs="Times New Roman"/>
          <w:sz w:val="20"/>
          <w:szCs w:val="20"/>
          <w:lang w:val="kk-KZ"/>
        </w:rPr>
        <w:t>иімді болып табылады.</w:t>
      </w:r>
    </w:p>
    <w:p w:rsidR="00404D9E" w:rsidRPr="00404D9E" w:rsidRDefault="00BB7CA1" w:rsidP="00404D9E">
      <w:pPr>
        <w:spacing w:after="0" w:line="240" w:lineRule="auto"/>
        <w:rPr>
          <w:rFonts w:ascii="Times New Roman" w:hAnsi="Times New Roman" w:cs="Times New Roman"/>
          <w:sz w:val="20"/>
          <w:szCs w:val="20"/>
          <w:lang w:val="kk-KZ"/>
        </w:rPr>
      </w:pPr>
      <w:r w:rsidRPr="00404D9E">
        <w:rPr>
          <w:rFonts w:ascii="Times New Roman" w:hAnsi="Times New Roman" w:cs="Times New Roman"/>
          <w:sz w:val="20"/>
          <w:szCs w:val="20"/>
          <w:lang w:val="kk-KZ"/>
        </w:rPr>
        <w:t>4.</w:t>
      </w:r>
      <w:r w:rsidR="00404D9E" w:rsidRPr="00404D9E">
        <w:rPr>
          <w:rFonts w:ascii="Times New Roman" w:hAnsi="Times New Roman" w:cs="Times New Roman"/>
          <w:sz w:val="20"/>
          <w:szCs w:val="20"/>
          <w:lang w:val="kk-KZ"/>
        </w:rPr>
        <w:t>Импровизация дағдыларын дамыту</w:t>
      </w:r>
    </w:p>
    <w:p w:rsidR="00404D9E" w:rsidRPr="00404D9E" w:rsidRDefault="00BB7CA1" w:rsidP="00404D9E">
      <w:pPr>
        <w:spacing w:after="0" w:line="240" w:lineRule="auto"/>
        <w:rPr>
          <w:rFonts w:ascii="Times New Roman" w:hAnsi="Times New Roman" w:cs="Times New Roman"/>
          <w:sz w:val="20"/>
          <w:szCs w:val="20"/>
          <w:lang w:val="kk-KZ"/>
        </w:rPr>
      </w:pPr>
      <w:r w:rsidRPr="00404D9E">
        <w:rPr>
          <w:rFonts w:ascii="Times New Roman" w:hAnsi="Times New Roman" w:cs="Times New Roman"/>
          <w:sz w:val="20"/>
          <w:szCs w:val="20"/>
          <w:lang w:val="kk-KZ"/>
        </w:rPr>
        <w:t xml:space="preserve">Әр түрлі жағдайларда тез әрі сауатты сөйлеу қабілетін дамыту үшін импровизациялық дағдыларды қалыптастыру қажет. </w:t>
      </w:r>
      <w:proofErr w:type="gramStart"/>
      <w:r w:rsidRPr="00404D9E">
        <w:rPr>
          <w:rFonts w:ascii="Times New Roman" w:hAnsi="Times New Roman" w:cs="Times New Roman"/>
          <w:sz w:val="20"/>
          <w:szCs w:val="20"/>
        </w:rPr>
        <w:t>Бұл үшін арнайы тренингтер мен рөлдік ойындар ұйымдастыру маңызды.</w:t>
      </w:r>
      <w:proofErr w:type="gramEnd"/>
      <w:r w:rsidRPr="00404D9E">
        <w:rPr>
          <w:rFonts w:ascii="Times New Roman" w:hAnsi="Times New Roman" w:cs="Times New Roman"/>
          <w:sz w:val="20"/>
          <w:szCs w:val="20"/>
        </w:rPr>
        <w:t xml:space="preserve"> </w:t>
      </w:r>
      <w:proofErr w:type="gramStart"/>
      <w:r w:rsidRPr="00404D9E">
        <w:rPr>
          <w:rFonts w:ascii="Times New Roman" w:hAnsi="Times New Roman" w:cs="Times New Roman"/>
          <w:sz w:val="20"/>
          <w:szCs w:val="20"/>
        </w:rPr>
        <w:t xml:space="preserve">Қарсы пікірлерге қарсы тұру, сұрақтарға жауап беру, тақырыпты нақты әрі нақты жеткізу </w:t>
      </w:r>
      <w:r w:rsidR="00404D9E" w:rsidRPr="00404D9E">
        <w:rPr>
          <w:rFonts w:ascii="Times New Roman" w:hAnsi="Times New Roman" w:cs="Times New Roman"/>
          <w:sz w:val="20"/>
          <w:szCs w:val="20"/>
        </w:rPr>
        <w:t>– шешеннің басты дағдылары.</w:t>
      </w:r>
      <w:proofErr w:type="gramEnd"/>
    </w:p>
    <w:p w:rsidR="00404D9E" w:rsidRPr="00404D9E" w:rsidRDefault="00BB7CA1" w:rsidP="00404D9E">
      <w:pPr>
        <w:spacing w:after="0" w:line="240" w:lineRule="auto"/>
        <w:rPr>
          <w:rFonts w:ascii="Times New Roman" w:hAnsi="Times New Roman" w:cs="Times New Roman"/>
          <w:sz w:val="20"/>
          <w:szCs w:val="20"/>
          <w:lang w:val="kk-KZ"/>
        </w:rPr>
      </w:pPr>
      <w:r w:rsidRPr="00404D9E">
        <w:rPr>
          <w:rFonts w:ascii="Times New Roman" w:hAnsi="Times New Roman" w:cs="Times New Roman"/>
          <w:sz w:val="20"/>
          <w:szCs w:val="20"/>
          <w:lang w:val="kk-KZ"/>
        </w:rPr>
        <w:t>5.Сөйлеу мәдениетін қа</w:t>
      </w:r>
      <w:r w:rsidR="00404D9E" w:rsidRPr="00404D9E">
        <w:rPr>
          <w:rFonts w:ascii="Times New Roman" w:hAnsi="Times New Roman" w:cs="Times New Roman"/>
          <w:sz w:val="20"/>
          <w:szCs w:val="20"/>
          <w:lang w:val="kk-KZ"/>
        </w:rPr>
        <w:t>лыптастырудың заманауи әдістері</w:t>
      </w:r>
    </w:p>
    <w:p w:rsidR="00404D9E" w:rsidRPr="00404D9E" w:rsidRDefault="00BB7CA1" w:rsidP="00404D9E">
      <w:pPr>
        <w:spacing w:after="0" w:line="240" w:lineRule="auto"/>
        <w:rPr>
          <w:rFonts w:ascii="Times New Roman" w:hAnsi="Times New Roman" w:cs="Times New Roman"/>
          <w:sz w:val="20"/>
          <w:szCs w:val="20"/>
          <w:lang w:val="kk-KZ"/>
        </w:rPr>
      </w:pPr>
      <w:r w:rsidRPr="00404D9E">
        <w:rPr>
          <w:rFonts w:ascii="Times New Roman" w:hAnsi="Times New Roman" w:cs="Times New Roman"/>
          <w:sz w:val="20"/>
          <w:szCs w:val="20"/>
          <w:lang w:val="kk-KZ"/>
        </w:rPr>
        <w:t>Қазіргі уақытта шешендік өнерді дамытуға көмектесетін бірнеше заманауи әдістер бар. Олар:</w:t>
      </w:r>
    </w:p>
    <w:p w:rsidR="00404D9E" w:rsidRPr="00404D9E" w:rsidRDefault="00BB7CA1" w:rsidP="00404D9E">
      <w:pPr>
        <w:spacing w:after="0" w:line="240" w:lineRule="auto"/>
        <w:rPr>
          <w:rFonts w:ascii="Times New Roman" w:hAnsi="Times New Roman" w:cs="Times New Roman"/>
          <w:sz w:val="20"/>
          <w:szCs w:val="20"/>
          <w:lang w:val="kk-KZ"/>
        </w:rPr>
      </w:pPr>
      <w:r w:rsidRPr="00404D9E">
        <w:rPr>
          <w:rFonts w:ascii="Times New Roman" w:hAnsi="Times New Roman" w:cs="Times New Roman"/>
          <w:sz w:val="20"/>
          <w:szCs w:val="20"/>
          <w:lang w:val="kk-KZ"/>
        </w:rPr>
        <w:t>- Виртуалды шындық (VR) технологиясы: Бұл технология тыңдаушылардың көз алдында нақты жағдайларды модельдеп, сөйлеу дағдыл</w:t>
      </w:r>
      <w:r w:rsidR="00404D9E" w:rsidRPr="00404D9E">
        <w:rPr>
          <w:rFonts w:ascii="Times New Roman" w:hAnsi="Times New Roman" w:cs="Times New Roman"/>
          <w:sz w:val="20"/>
          <w:szCs w:val="20"/>
          <w:lang w:val="kk-KZ"/>
        </w:rPr>
        <w:t>арын дамытуға мүмкіндік береді.</w:t>
      </w:r>
    </w:p>
    <w:p w:rsidR="00404D9E" w:rsidRPr="00404D9E" w:rsidRDefault="00BB7CA1" w:rsidP="00404D9E">
      <w:pPr>
        <w:spacing w:after="0" w:line="240" w:lineRule="auto"/>
        <w:rPr>
          <w:rFonts w:ascii="Times New Roman" w:hAnsi="Times New Roman" w:cs="Times New Roman"/>
          <w:sz w:val="20"/>
          <w:szCs w:val="20"/>
          <w:lang w:val="kk-KZ"/>
        </w:rPr>
      </w:pPr>
      <w:r w:rsidRPr="00404D9E">
        <w:rPr>
          <w:rFonts w:ascii="Times New Roman" w:hAnsi="Times New Roman" w:cs="Times New Roman"/>
          <w:sz w:val="20"/>
          <w:szCs w:val="20"/>
          <w:lang w:val="kk-KZ"/>
        </w:rPr>
        <w:lastRenderedPageBreak/>
        <w:t>- Геймификация: Сөйлеу дағдыларын ойын элементтері арқылы жетілдіру, түрлі рөлд</w:t>
      </w:r>
      <w:r w:rsidR="00404D9E" w:rsidRPr="00404D9E">
        <w:rPr>
          <w:rFonts w:ascii="Times New Roman" w:hAnsi="Times New Roman" w:cs="Times New Roman"/>
          <w:sz w:val="20"/>
          <w:szCs w:val="20"/>
          <w:lang w:val="kk-KZ"/>
        </w:rPr>
        <w:t>ік ойындар мен дебаттар өткізу.</w:t>
      </w:r>
    </w:p>
    <w:p w:rsidR="008540F9" w:rsidRPr="00404D9E" w:rsidRDefault="00BB7CA1" w:rsidP="00404D9E">
      <w:pPr>
        <w:spacing w:after="0" w:line="240" w:lineRule="auto"/>
        <w:rPr>
          <w:rFonts w:ascii="Times New Roman" w:hAnsi="Times New Roman" w:cs="Times New Roman"/>
          <w:sz w:val="20"/>
          <w:szCs w:val="20"/>
          <w:lang w:val="kk-KZ"/>
        </w:rPr>
      </w:pPr>
      <w:r w:rsidRPr="00404D9E">
        <w:rPr>
          <w:rFonts w:ascii="Times New Roman" w:hAnsi="Times New Roman" w:cs="Times New Roman"/>
          <w:sz w:val="20"/>
          <w:szCs w:val="20"/>
          <w:lang w:val="kk-KZ"/>
        </w:rPr>
        <w:t>- Жасанды интеллект: Сөйлеу қабілеттерін автоматтандырылған жүйелер арқылы талдау және түзету.</w:t>
      </w:r>
    </w:p>
    <w:p w:rsidR="002C7E46" w:rsidRPr="00404D9E" w:rsidRDefault="00BB7CA1" w:rsidP="00404D9E">
      <w:pPr>
        <w:spacing w:after="0" w:line="240" w:lineRule="auto"/>
        <w:ind w:firstLine="720"/>
        <w:rPr>
          <w:rFonts w:ascii="Times New Roman" w:hAnsi="Times New Roman" w:cs="Times New Roman"/>
          <w:sz w:val="20"/>
          <w:szCs w:val="20"/>
        </w:rPr>
      </w:pPr>
      <w:proofErr w:type="gramStart"/>
      <w:r w:rsidRPr="00404D9E">
        <w:rPr>
          <w:rFonts w:ascii="Times New Roman" w:hAnsi="Times New Roman" w:cs="Times New Roman"/>
          <w:sz w:val="20"/>
          <w:szCs w:val="20"/>
        </w:rPr>
        <w:t>Қорытынды</w:t>
      </w:r>
      <w:r w:rsidRPr="00404D9E">
        <w:rPr>
          <w:rFonts w:ascii="Times New Roman" w:hAnsi="Times New Roman" w:cs="Times New Roman"/>
          <w:sz w:val="20"/>
          <w:szCs w:val="20"/>
          <w:lang w:val="ru-RU"/>
        </w:rPr>
        <w:t>лап</w:t>
      </w:r>
      <w:r w:rsidRPr="00404D9E">
        <w:rPr>
          <w:rFonts w:ascii="Times New Roman" w:hAnsi="Times New Roman" w:cs="Times New Roman"/>
          <w:sz w:val="20"/>
          <w:szCs w:val="20"/>
        </w:rPr>
        <w:t xml:space="preserve"> </w:t>
      </w:r>
      <w:r w:rsidRPr="00404D9E">
        <w:rPr>
          <w:rFonts w:ascii="Times New Roman" w:hAnsi="Times New Roman" w:cs="Times New Roman"/>
          <w:sz w:val="20"/>
          <w:szCs w:val="20"/>
          <w:lang w:val="ru-RU"/>
        </w:rPr>
        <w:t>айт</w:t>
      </w:r>
      <w:r w:rsidRPr="00404D9E">
        <w:rPr>
          <w:rFonts w:ascii="Times New Roman" w:hAnsi="Times New Roman" w:cs="Times New Roman"/>
          <w:sz w:val="20"/>
          <w:szCs w:val="20"/>
          <w:lang w:val="kk-KZ"/>
        </w:rPr>
        <w:t>қанда, ш</w:t>
      </w:r>
      <w:r w:rsidRPr="00404D9E">
        <w:rPr>
          <w:rFonts w:ascii="Times New Roman" w:hAnsi="Times New Roman" w:cs="Times New Roman"/>
          <w:sz w:val="20"/>
          <w:szCs w:val="20"/>
        </w:rPr>
        <w:t>ешендік өнер мен сөйлеу мәдениетін қалыптастыру – қоғамның әрбір мүшесі үшін маңызды дағды.</w:t>
      </w:r>
      <w:proofErr w:type="gramEnd"/>
      <w:r w:rsidRPr="00404D9E">
        <w:rPr>
          <w:rFonts w:ascii="Times New Roman" w:hAnsi="Times New Roman" w:cs="Times New Roman"/>
          <w:sz w:val="20"/>
          <w:szCs w:val="20"/>
        </w:rPr>
        <w:t xml:space="preserve"> </w:t>
      </w:r>
      <w:proofErr w:type="gramStart"/>
      <w:r w:rsidRPr="00404D9E">
        <w:rPr>
          <w:rFonts w:ascii="Times New Roman" w:hAnsi="Times New Roman" w:cs="Times New Roman"/>
          <w:sz w:val="20"/>
          <w:szCs w:val="20"/>
        </w:rPr>
        <w:t>Бұл дағдыларды дамыту үшін риторика, логика, дикция және дауыс тембрін жақсарту, көпшілік алдында сөйлеу тәжірибесін арттыру, импровизациялық дағдыларды дамыту қажет.</w:t>
      </w:r>
      <w:proofErr w:type="gramEnd"/>
      <w:r w:rsidRPr="00404D9E">
        <w:rPr>
          <w:rFonts w:ascii="Times New Roman" w:hAnsi="Times New Roman" w:cs="Times New Roman"/>
          <w:sz w:val="20"/>
          <w:szCs w:val="20"/>
        </w:rPr>
        <w:t xml:space="preserve"> </w:t>
      </w:r>
      <w:proofErr w:type="gramStart"/>
      <w:r w:rsidRPr="00404D9E">
        <w:rPr>
          <w:rFonts w:ascii="Times New Roman" w:hAnsi="Times New Roman" w:cs="Times New Roman"/>
          <w:sz w:val="20"/>
          <w:szCs w:val="20"/>
        </w:rPr>
        <w:t>Заманауи әдістер мен технологияларды қолдану сөйлеу мәдениетін жетілдірудің жаңа мүмкіндіктерін ашады.</w:t>
      </w:r>
      <w:proofErr w:type="gramEnd"/>
      <w:r w:rsidRPr="00404D9E">
        <w:rPr>
          <w:rFonts w:ascii="Times New Roman" w:hAnsi="Times New Roman" w:cs="Times New Roman"/>
          <w:sz w:val="20"/>
          <w:szCs w:val="20"/>
        </w:rPr>
        <w:t xml:space="preserve"> </w:t>
      </w:r>
      <w:proofErr w:type="gramStart"/>
      <w:r w:rsidRPr="00404D9E">
        <w:rPr>
          <w:rFonts w:ascii="Times New Roman" w:hAnsi="Times New Roman" w:cs="Times New Roman"/>
          <w:sz w:val="20"/>
          <w:szCs w:val="20"/>
        </w:rPr>
        <w:t>Жоғарыда аталған әдістер білім беру, кәсіптік даму және қоғамдық қатынастар саласында кеңінен қолданылуы тиіс.</w:t>
      </w:r>
      <w:proofErr w:type="gramEnd"/>
      <w:r w:rsidR="002C7E46" w:rsidRPr="00404D9E">
        <w:rPr>
          <w:rFonts w:ascii="Times New Roman" w:hAnsi="Times New Roman" w:cs="Times New Roman"/>
          <w:sz w:val="20"/>
          <w:szCs w:val="20"/>
        </w:rPr>
        <w:t xml:space="preserve"> </w:t>
      </w:r>
      <w:proofErr w:type="gramStart"/>
      <w:r w:rsidR="002C7E46" w:rsidRPr="00404D9E">
        <w:rPr>
          <w:rFonts w:ascii="Times New Roman" w:hAnsi="Times New Roman" w:cs="Times New Roman"/>
          <w:sz w:val="20"/>
          <w:szCs w:val="20"/>
        </w:rPr>
        <w:t>Шешендік өнер – заман талабына сай маңызды дағды.</w:t>
      </w:r>
      <w:proofErr w:type="gramEnd"/>
      <w:r w:rsidR="002C7E46" w:rsidRPr="00404D9E">
        <w:rPr>
          <w:rFonts w:ascii="Times New Roman" w:hAnsi="Times New Roman" w:cs="Times New Roman"/>
          <w:sz w:val="20"/>
          <w:szCs w:val="20"/>
        </w:rPr>
        <w:t xml:space="preserve"> </w:t>
      </w:r>
      <w:proofErr w:type="gramStart"/>
      <w:r w:rsidR="002C7E46" w:rsidRPr="00404D9E">
        <w:rPr>
          <w:rFonts w:ascii="Times New Roman" w:hAnsi="Times New Roman" w:cs="Times New Roman"/>
          <w:sz w:val="20"/>
          <w:szCs w:val="20"/>
        </w:rPr>
        <w:t>Ол жеке тұлғаның дамуына, кәсіби жетістікке жетуіне, қоғамдағы белсенділігін арттыруға ықпал етеді.</w:t>
      </w:r>
      <w:proofErr w:type="gramEnd"/>
      <w:r w:rsidR="002C7E46" w:rsidRPr="00404D9E">
        <w:rPr>
          <w:rFonts w:ascii="Times New Roman" w:hAnsi="Times New Roman" w:cs="Times New Roman"/>
          <w:sz w:val="20"/>
          <w:szCs w:val="20"/>
        </w:rPr>
        <w:t xml:space="preserve"> </w:t>
      </w:r>
      <w:proofErr w:type="gramStart"/>
      <w:r w:rsidR="002C7E46" w:rsidRPr="00404D9E">
        <w:rPr>
          <w:rFonts w:ascii="Times New Roman" w:hAnsi="Times New Roman" w:cs="Times New Roman"/>
          <w:sz w:val="20"/>
          <w:szCs w:val="20"/>
        </w:rPr>
        <w:t>Осы себепті шешендік өнерді зерттеу және меңгеру – әрбір адам үшін өзекті тақырып.</w:t>
      </w:r>
      <w:proofErr w:type="gramEnd"/>
    </w:p>
    <w:p w:rsidR="002C7E46" w:rsidRPr="00404D9E" w:rsidRDefault="002C7E46" w:rsidP="00404D9E">
      <w:pPr>
        <w:spacing w:after="0" w:line="240" w:lineRule="auto"/>
        <w:ind w:firstLine="708"/>
        <w:rPr>
          <w:rFonts w:ascii="Times New Roman" w:hAnsi="Times New Roman" w:cs="Times New Roman"/>
          <w:b/>
          <w:bCs/>
          <w:iCs/>
          <w:sz w:val="20"/>
          <w:szCs w:val="20"/>
        </w:rPr>
      </w:pPr>
      <w:r w:rsidRPr="00404D9E">
        <w:rPr>
          <w:rFonts w:ascii="Times New Roman" w:hAnsi="Times New Roman" w:cs="Times New Roman"/>
          <w:b/>
          <w:bCs/>
          <w:iCs/>
          <w:sz w:val="20"/>
          <w:szCs w:val="20"/>
          <w:lang w:val="kk-KZ"/>
        </w:rPr>
        <w:t>П</w:t>
      </w:r>
      <w:r w:rsidRPr="00404D9E">
        <w:rPr>
          <w:rFonts w:ascii="Times New Roman" w:hAnsi="Times New Roman" w:cs="Times New Roman"/>
          <w:b/>
          <w:bCs/>
          <w:iCs/>
          <w:sz w:val="20"/>
          <w:szCs w:val="20"/>
        </w:rPr>
        <w:t>айдаланылған әдебиеттер тізімі</w:t>
      </w:r>
    </w:p>
    <w:p w:rsidR="002C7E46" w:rsidRPr="00404D9E" w:rsidRDefault="002C7E46" w:rsidP="00404D9E">
      <w:pPr>
        <w:pStyle w:val="aff9"/>
        <w:shd w:val="clear" w:color="auto" w:fill="FFFFFF"/>
        <w:spacing w:before="0" w:beforeAutospacing="0" w:after="0" w:afterAutospacing="0"/>
        <w:rPr>
          <w:b/>
          <w:bCs/>
          <w:iCs/>
          <w:sz w:val="20"/>
          <w:szCs w:val="20"/>
          <w:lang w:val="kk-KZ"/>
        </w:rPr>
      </w:pPr>
      <w:r w:rsidRPr="00404D9E">
        <w:rPr>
          <w:b/>
          <w:bCs/>
          <w:iCs/>
          <w:sz w:val="20"/>
          <w:szCs w:val="20"/>
          <w:lang w:val="kk-KZ"/>
        </w:rPr>
        <w:t>Ұстаздарға ұсынылатын әдебиеттер:</w:t>
      </w:r>
    </w:p>
    <w:p w:rsidR="002C7E46" w:rsidRPr="00404D9E" w:rsidRDefault="002C7E46" w:rsidP="00404D9E">
      <w:pPr>
        <w:pStyle w:val="aff9"/>
        <w:numPr>
          <w:ilvl w:val="0"/>
          <w:numId w:val="10"/>
        </w:numPr>
        <w:shd w:val="clear" w:color="auto" w:fill="FFFFFF"/>
        <w:spacing w:before="0" w:beforeAutospacing="0" w:after="0" w:afterAutospacing="0"/>
        <w:ind w:left="0" w:firstLine="0"/>
        <w:textAlignment w:val="baseline"/>
        <w:rPr>
          <w:sz w:val="20"/>
          <w:szCs w:val="20"/>
          <w:lang w:val="kk-KZ"/>
        </w:rPr>
      </w:pPr>
      <w:r w:rsidRPr="00404D9E">
        <w:rPr>
          <w:bCs/>
          <w:sz w:val="20"/>
          <w:szCs w:val="20"/>
          <w:lang w:val="ru-RU"/>
        </w:rPr>
        <w:t>Қабдолов Зейнолла. Сөз өнері.</w:t>
      </w:r>
      <w:r w:rsidRPr="00404D9E">
        <w:rPr>
          <w:sz w:val="20"/>
          <w:szCs w:val="20"/>
          <w:shd w:val="clear" w:color="auto" w:fill="FFFFFF"/>
          <w:lang w:val="ru-RU"/>
        </w:rPr>
        <w:t xml:space="preserve"> Алматы: Санат, 2007. — 340 б.</w:t>
      </w:r>
    </w:p>
    <w:p w:rsidR="002C7E46" w:rsidRPr="00404D9E" w:rsidRDefault="002C7E46" w:rsidP="00404D9E">
      <w:pPr>
        <w:pStyle w:val="aff9"/>
        <w:numPr>
          <w:ilvl w:val="0"/>
          <w:numId w:val="10"/>
        </w:numPr>
        <w:shd w:val="clear" w:color="auto" w:fill="FFFFFF"/>
        <w:spacing w:before="0" w:beforeAutospacing="0" w:after="0" w:afterAutospacing="0"/>
        <w:ind w:left="0" w:firstLine="0"/>
        <w:textAlignment w:val="baseline"/>
        <w:rPr>
          <w:sz w:val="20"/>
          <w:szCs w:val="20"/>
          <w:lang w:val="kk-KZ"/>
        </w:rPr>
      </w:pPr>
      <w:r w:rsidRPr="00404D9E">
        <w:rPr>
          <w:sz w:val="20"/>
          <w:szCs w:val="20"/>
          <w:lang w:val="kk-KZ"/>
        </w:rPr>
        <w:t>Балақаев М. Қазақ тілінің мәдениетінің мәселелері / М.Балақаев. -</w:t>
      </w:r>
      <w:r w:rsidRPr="00404D9E">
        <w:rPr>
          <w:sz w:val="20"/>
          <w:szCs w:val="20"/>
          <w:lang w:val="kk-KZ"/>
        </w:rPr>
        <w:br/>
        <w:t>Алматы: Қазақстан, 1965. -186 б.</w:t>
      </w:r>
    </w:p>
    <w:p w:rsidR="002C7E46" w:rsidRPr="00404D9E" w:rsidRDefault="002C7E46" w:rsidP="00404D9E">
      <w:pPr>
        <w:pStyle w:val="aff9"/>
        <w:numPr>
          <w:ilvl w:val="0"/>
          <w:numId w:val="10"/>
        </w:numPr>
        <w:shd w:val="clear" w:color="auto" w:fill="FFFFFF"/>
        <w:spacing w:before="0" w:beforeAutospacing="0" w:after="0" w:afterAutospacing="0"/>
        <w:ind w:left="0" w:firstLine="0"/>
        <w:textAlignment w:val="baseline"/>
        <w:rPr>
          <w:sz w:val="20"/>
          <w:szCs w:val="20"/>
          <w:lang w:val="kk-KZ"/>
        </w:rPr>
      </w:pPr>
      <w:r w:rsidRPr="00404D9E">
        <w:rPr>
          <w:sz w:val="20"/>
          <w:szCs w:val="20"/>
          <w:lang w:val="kk-KZ"/>
        </w:rPr>
        <w:t>Уәлиев Н. Сөз мәдениеті / Н. Уәлиев. -Алматы, 1984.</w:t>
      </w:r>
    </w:p>
    <w:p w:rsidR="002C7E46" w:rsidRPr="00404D9E" w:rsidRDefault="002C7E46" w:rsidP="00404D9E">
      <w:pPr>
        <w:pStyle w:val="aff9"/>
        <w:numPr>
          <w:ilvl w:val="0"/>
          <w:numId w:val="10"/>
        </w:numPr>
        <w:shd w:val="clear" w:color="auto" w:fill="FFFFFF"/>
        <w:spacing w:before="0" w:beforeAutospacing="0" w:after="0" w:afterAutospacing="0"/>
        <w:ind w:left="0" w:firstLine="0"/>
        <w:textAlignment w:val="baseline"/>
        <w:rPr>
          <w:sz w:val="20"/>
          <w:szCs w:val="20"/>
          <w:lang w:val="kk-KZ"/>
        </w:rPr>
      </w:pPr>
      <w:r w:rsidRPr="00404D9E">
        <w:rPr>
          <w:sz w:val="20"/>
          <w:szCs w:val="20"/>
          <w:lang w:val="kk-KZ"/>
        </w:rPr>
        <w:t>Сыздық Р. Тіл мәдениеті және оның проблемалары / Р. Сыздық</w:t>
      </w:r>
      <w:r w:rsidRPr="00404D9E">
        <w:rPr>
          <w:sz w:val="20"/>
          <w:szCs w:val="20"/>
          <w:lang w:val="kk-KZ"/>
        </w:rPr>
        <w:br/>
        <w:t>// Тілдік норма және оның қалыптасуы. -Астана: Елорда, 2001. - 230 б.</w:t>
      </w:r>
    </w:p>
    <w:p w:rsidR="002C7E46" w:rsidRPr="00404D9E" w:rsidRDefault="002C7E46" w:rsidP="00404D9E">
      <w:pPr>
        <w:pStyle w:val="aff9"/>
        <w:numPr>
          <w:ilvl w:val="0"/>
          <w:numId w:val="10"/>
        </w:numPr>
        <w:shd w:val="clear" w:color="auto" w:fill="FFFFFF"/>
        <w:spacing w:before="0" w:beforeAutospacing="0" w:after="0" w:afterAutospacing="0"/>
        <w:ind w:left="0" w:firstLine="0"/>
        <w:textAlignment w:val="baseline"/>
        <w:rPr>
          <w:sz w:val="20"/>
          <w:szCs w:val="20"/>
          <w:lang w:val="kk-KZ"/>
        </w:rPr>
      </w:pPr>
      <w:r w:rsidRPr="00404D9E">
        <w:rPr>
          <w:sz w:val="20"/>
          <w:szCs w:val="20"/>
          <w:lang w:val="kk-KZ"/>
        </w:rPr>
        <w:t>Жұбанов, Қ. Қазақ шешендігі: тарихы және дәстүрлері. – Алматы: Білім, 2014.</w:t>
      </w:r>
    </w:p>
    <w:p w:rsidR="002C7E46" w:rsidRPr="00404D9E" w:rsidRDefault="002C7E46" w:rsidP="00404D9E">
      <w:pPr>
        <w:pStyle w:val="aff9"/>
        <w:numPr>
          <w:ilvl w:val="0"/>
          <w:numId w:val="10"/>
        </w:numPr>
        <w:shd w:val="clear" w:color="auto" w:fill="FFFFFF"/>
        <w:spacing w:before="0" w:beforeAutospacing="0" w:after="0" w:afterAutospacing="0"/>
        <w:ind w:left="0" w:firstLine="0"/>
        <w:textAlignment w:val="baseline"/>
        <w:rPr>
          <w:sz w:val="20"/>
          <w:szCs w:val="20"/>
          <w:lang w:val="kk-KZ"/>
        </w:rPr>
      </w:pPr>
      <w:r w:rsidRPr="00404D9E">
        <w:rPr>
          <w:sz w:val="20"/>
          <w:szCs w:val="20"/>
          <w:lang w:val="kk-KZ"/>
        </w:rPr>
        <w:t>Құрманбаев, А. Сөйлеу мәдениеті және шешендік өнер. – Астана: Фолиант, 2016.</w:t>
      </w:r>
    </w:p>
    <w:p w:rsidR="002C7E46" w:rsidRPr="00404D9E" w:rsidRDefault="002C7E46" w:rsidP="00404D9E">
      <w:pPr>
        <w:pStyle w:val="aff9"/>
        <w:numPr>
          <w:ilvl w:val="0"/>
          <w:numId w:val="10"/>
        </w:numPr>
        <w:shd w:val="clear" w:color="auto" w:fill="FFFFFF"/>
        <w:spacing w:before="0" w:beforeAutospacing="0" w:after="0" w:afterAutospacing="0"/>
        <w:ind w:left="0" w:firstLine="0"/>
        <w:textAlignment w:val="baseline"/>
        <w:rPr>
          <w:sz w:val="20"/>
          <w:szCs w:val="20"/>
          <w:lang w:val="kk-KZ"/>
        </w:rPr>
      </w:pPr>
      <w:r w:rsidRPr="00404D9E">
        <w:rPr>
          <w:sz w:val="20"/>
          <w:szCs w:val="20"/>
          <w:lang w:val="kk-KZ"/>
        </w:rPr>
        <w:t>Қорғанбаева, М. Сөйлеу мәдениеті және оның қоғамдағы рөлі. – Алматы: Раритет, 2017</w:t>
      </w:r>
    </w:p>
    <w:p w:rsidR="002C7E46" w:rsidRPr="00404D9E" w:rsidRDefault="002C7E46" w:rsidP="00404D9E">
      <w:pPr>
        <w:pStyle w:val="aff9"/>
        <w:numPr>
          <w:ilvl w:val="0"/>
          <w:numId w:val="10"/>
        </w:numPr>
        <w:shd w:val="clear" w:color="auto" w:fill="FFFFFF"/>
        <w:spacing w:before="0" w:beforeAutospacing="0" w:after="0" w:afterAutospacing="0"/>
        <w:ind w:left="0" w:firstLine="0"/>
        <w:textAlignment w:val="baseline"/>
        <w:rPr>
          <w:sz w:val="20"/>
          <w:szCs w:val="20"/>
          <w:lang w:val="kk-KZ"/>
        </w:rPr>
      </w:pPr>
      <w:r w:rsidRPr="00404D9E">
        <w:rPr>
          <w:sz w:val="20"/>
          <w:szCs w:val="20"/>
          <w:lang w:val="kk-KZ"/>
        </w:rPr>
        <w:t>Шаханова, Ш. Шешендік өнер және оның әлеуметтік қызметі. – Алматы: Мектеп, 2018.</w:t>
      </w:r>
    </w:p>
    <w:p w:rsidR="002C7E46" w:rsidRPr="00404D9E" w:rsidRDefault="002C7E46" w:rsidP="00404D9E">
      <w:pPr>
        <w:pStyle w:val="aff9"/>
        <w:numPr>
          <w:ilvl w:val="0"/>
          <w:numId w:val="10"/>
        </w:numPr>
        <w:shd w:val="clear" w:color="auto" w:fill="FFFFFF"/>
        <w:spacing w:before="0" w:beforeAutospacing="0" w:after="0" w:afterAutospacing="0"/>
        <w:ind w:left="0" w:firstLine="0"/>
        <w:textAlignment w:val="baseline"/>
        <w:rPr>
          <w:sz w:val="20"/>
          <w:szCs w:val="20"/>
          <w:lang w:val="kk-KZ"/>
        </w:rPr>
      </w:pPr>
      <w:r w:rsidRPr="00404D9E">
        <w:rPr>
          <w:sz w:val="20"/>
          <w:szCs w:val="20"/>
          <w:lang w:val="kk-KZ"/>
        </w:rPr>
        <w:t>Томанов, Б. Журналистика және шешендік өнер. – Алматы: ҚазМУ баспасы, 2015.</w:t>
      </w:r>
    </w:p>
    <w:p w:rsidR="002C7E46" w:rsidRPr="00404D9E" w:rsidRDefault="002C7E46" w:rsidP="00404D9E">
      <w:pPr>
        <w:pStyle w:val="aff9"/>
        <w:numPr>
          <w:ilvl w:val="0"/>
          <w:numId w:val="10"/>
        </w:numPr>
        <w:shd w:val="clear" w:color="auto" w:fill="FFFFFF"/>
        <w:spacing w:before="0" w:beforeAutospacing="0" w:after="0" w:afterAutospacing="0"/>
        <w:ind w:left="0" w:firstLine="0"/>
        <w:textAlignment w:val="baseline"/>
        <w:rPr>
          <w:sz w:val="20"/>
          <w:szCs w:val="20"/>
          <w:lang w:val="kk-KZ"/>
        </w:rPr>
      </w:pPr>
      <w:r w:rsidRPr="00404D9E">
        <w:rPr>
          <w:sz w:val="20"/>
          <w:szCs w:val="20"/>
          <w:lang w:val="kk-KZ"/>
        </w:rPr>
        <w:t>В.Х. Арутюнов. Риторика және шешендік өнер: философиялық негіздер. – Мәскеу: Наука, 2014.</w:t>
      </w:r>
    </w:p>
    <w:p w:rsidR="002C7E46" w:rsidRPr="00404D9E" w:rsidRDefault="002C7E46" w:rsidP="00404D9E">
      <w:pPr>
        <w:pStyle w:val="aff9"/>
        <w:numPr>
          <w:ilvl w:val="0"/>
          <w:numId w:val="10"/>
        </w:numPr>
        <w:shd w:val="clear" w:color="auto" w:fill="FFFFFF"/>
        <w:spacing w:before="0" w:beforeAutospacing="0" w:after="0" w:afterAutospacing="0"/>
        <w:ind w:left="0" w:firstLine="0"/>
        <w:textAlignment w:val="baseline"/>
        <w:rPr>
          <w:sz w:val="20"/>
          <w:szCs w:val="20"/>
          <w:lang w:val="kk-KZ"/>
        </w:rPr>
      </w:pPr>
      <w:r w:rsidRPr="00404D9E">
        <w:rPr>
          <w:sz w:val="20"/>
          <w:szCs w:val="20"/>
          <w:lang w:val="kk-KZ"/>
        </w:rPr>
        <w:t>Нұрпейісова, Г. Сөйлеу мәдениетін дамыту әдістері. – Алматы: Дарын, 2016.</w:t>
      </w:r>
    </w:p>
    <w:p w:rsidR="002C7E46" w:rsidRPr="00404D9E" w:rsidRDefault="002C7E46" w:rsidP="00404D9E">
      <w:pPr>
        <w:pStyle w:val="1"/>
        <w:numPr>
          <w:ilvl w:val="0"/>
          <w:numId w:val="10"/>
        </w:numPr>
        <w:shd w:val="clear" w:color="auto" w:fill="FFFFFF"/>
        <w:spacing w:before="0" w:line="240" w:lineRule="auto"/>
        <w:ind w:left="0" w:firstLine="0"/>
        <w:textAlignment w:val="baseline"/>
        <w:rPr>
          <w:rFonts w:ascii="Times New Roman" w:eastAsia="Times New Roman" w:hAnsi="Times New Roman" w:cs="Times New Roman"/>
          <w:color w:val="auto"/>
          <w:sz w:val="20"/>
          <w:szCs w:val="20"/>
          <w:lang w:val="kk-KZ"/>
        </w:rPr>
      </w:pPr>
      <w:r w:rsidRPr="00404D9E">
        <w:rPr>
          <w:rFonts w:ascii="Times New Roman" w:hAnsi="Times New Roman" w:cs="Times New Roman"/>
          <w:color w:val="auto"/>
          <w:sz w:val="20"/>
          <w:szCs w:val="20"/>
          <w:lang w:val="kk-KZ"/>
        </w:rPr>
        <w:t>Есмағамбетов, Ә. Қазақ тіліндегі шешендік жанрлар: сипаттамасы мен классификациясы. – Алматы: Қазақ университеті, 2014.</w:t>
      </w:r>
    </w:p>
    <w:p w:rsidR="002C7E46" w:rsidRPr="00404D9E" w:rsidRDefault="002C7E46" w:rsidP="00404D9E">
      <w:pPr>
        <w:pStyle w:val="1"/>
        <w:shd w:val="clear" w:color="auto" w:fill="FFFFFF"/>
        <w:spacing w:before="0" w:line="240" w:lineRule="auto"/>
        <w:textAlignment w:val="baseline"/>
        <w:rPr>
          <w:rFonts w:ascii="Times New Roman" w:hAnsi="Times New Roman" w:cs="Times New Roman"/>
          <w:b w:val="0"/>
          <w:color w:val="auto"/>
          <w:sz w:val="20"/>
          <w:szCs w:val="20"/>
          <w:lang w:val="kk-KZ"/>
        </w:rPr>
      </w:pPr>
      <w:r w:rsidRPr="00404D9E">
        <w:rPr>
          <w:rFonts w:ascii="Times New Roman" w:hAnsi="Times New Roman" w:cs="Times New Roman"/>
          <w:color w:val="auto"/>
          <w:sz w:val="20"/>
          <w:szCs w:val="20"/>
          <w:lang w:val="kk-KZ"/>
        </w:rPr>
        <w:t>Оқушыларға ұсынылатын әдебиеттер:</w:t>
      </w:r>
    </w:p>
    <w:p w:rsidR="002C7E46" w:rsidRPr="00404D9E" w:rsidRDefault="002C7E46" w:rsidP="00404D9E">
      <w:pPr>
        <w:pStyle w:val="1"/>
        <w:numPr>
          <w:ilvl w:val="0"/>
          <w:numId w:val="11"/>
        </w:numPr>
        <w:shd w:val="clear" w:color="auto" w:fill="FFFFFF"/>
        <w:spacing w:before="0" w:line="240" w:lineRule="auto"/>
        <w:ind w:left="0" w:firstLine="0"/>
        <w:textAlignment w:val="baseline"/>
        <w:rPr>
          <w:rFonts w:ascii="Times New Roman" w:hAnsi="Times New Roman" w:cs="Times New Roman"/>
          <w:color w:val="auto"/>
          <w:sz w:val="20"/>
          <w:szCs w:val="20"/>
          <w:shd w:val="clear" w:color="auto" w:fill="FFFFFF"/>
        </w:rPr>
      </w:pPr>
      <w:r w:rsidRPr="00404D9E">
        <w:rPr>
          <w:rFonts w:ascii="Times New Roman" w:hAnsi="Times New Roman" w:cs="Times New Roman"/>
          <w:color w:val="auto"/>
          <w:sz w:val="20"/>
          <w:szCs w:val="20"/>
          <w:lang w:val="kk-KZ"/>
        </w:rPr>
        <w:t>Мағауин Мұхтар. Бес ғасыр жырлайды. Том 1-</w:t>
      </w:r>
      <w:r w:rsidRPr="00404D9E">
        <w:rPr>
          <w:rFonts w:ascii="Times New Roman" w:hAnsi="Times New Roman" w:cs="Times New Roman"/>
          <w:color w:val="auto"/>
          <w:sz w:val="20"/>
          <w:szCs w:val="20"/>
        </w:rPr>
        <w:t xml:space="preserve">2 </w:t>
      </w:r>
      <w:r w:rsidRPr="00404D9E">
        <w:rPr>
          <w:rFonts w:ascii="Times New Roman" w:hAnsi="Times New Roman" w:cs="Times New Roman"/>
          <w:color w:val="auto"/>
          <w:sz w:val="20"/>
          <w:szCs w:val="20"/>
          <w:shd w:val="clear" w:color="auto" w:fill="FFFFFF"/>
        </w:rPr>
        <w:t>Алматы: «Жазушы», 1989.</w:t>
      </w:r>
    </w:p>
    <w:p w:rsidR="002C7E46" w:rsidRPr="00404D9E" w:rsidRDefault="002C7E46" w:rsidP="00404D9E">
      <w:pPr>
        <w:pStyle w:val="ae"/>
        <w:numPr>
          <w:ilvl w:val="0"/>
          <w:numId w:val="11"/>
        </w:numPr>
        <w:shd w:val="clear" w:color="auto" w:fill="FFFFFF"/>
        <w:spacing w:after="0" w:line="240" w:lineRule="auto"/>
        <w:ind w:left="0" w:firstLine="0"/>
        <w:rPr>
          <w:rFonts w:ascii="Times New Roman" w:eastAsia="Times New Roman" w:hAnsi="Times New Roman" w:cs="Times New Roman"/>
          <w:sz w:val="20"/>
          <w:szCs w:val="20"/>
        </w:rPr>
      </w:pPr>
      <w:r w:rsidRPr="00404D9E">
        <w:rPr>
          <w:rFonts w:ascii="Times New Roman" w:eastAsia="Times New Roman" w:hAnsi="Times New Roman" w:cs="Times New Roman"/>
          <w:sz w:val="20"/>
          <w:szCs w:val="20"/>
          <w:lang w:val="ru-RU"/>
        </w:rPr>
        <w:t xml:space="preserve">Адамбаева Б. Алтын сандық.- Алматы: Жазушы, 1989.- </w:t>
      </w:r>
      <w:r w:rsidRPr="00404D9E">
        <w:rPr>
          <w:rFonts w:ascii="Times New Roman" w:eastAsia="Times New Roman" w:hAnsi="Times New Roman" w:cs="Times New Roman"/>
          <w:sz w:val="20"/>
          <w:szCs w:val="20"/>
        </w:rPr>
        <w:t>195 6.</w:t>
      </w:r>
    </w:p>
    <w:p w:rsidR="002C7E46" w:rsidRPr="00404D9E" w:rsidRDefault="002C7E46" w:rsidP="00404D9E">
      <w:pPr>
        <w:pStyle w:val="ae"/>
        <w:numPr>
          <w:ilvl w:val="0"/>
          <w:numId w:val="11"/>
        </w:numPr>
        <w:shd w:val="clear" w:color="auto" w:fill="FFFFFF"/>
        <w:spacing w:after="0" w:line="240" w:lineRule="auto"/>
        <w:ind w:left="0" w:firstLine="0"/>
        <w:rPr>
          <w:rFonts w:ascii="Times New Roman" w:eastAsia="Times New Roman" w:hAnsi="Times New Roman" w:cs="Times New Roman"/>
          <w:sz w:val="20"/>
          <w:szCs w:val="20"/>
        </w:rPr>
      </w:pPr>
      <w:r w:rsidRPr="00404D9E">
        <w:rPr>
          <w:rFonts w:ascii="Times New Roman" w:eastAsia="Times New Roman" w:hAnsi="Times New Roman" w:cs="Times New Roman"/>
          <w:sz w:val="20"/>
          <w:szCs w:val="20"/>
        </w:rPr>
        <w:t>Адамбаев Б. Қазақтың шешендік сөздері.- Алматы: Ана тілі, 2008</w:t>
      </w:r>
    </w:p>
    <w:p w:rsidR="002C7E46" w:rsidRPr="00404D9E" w:rsidRDefault="002C7E46" w:rsidP="00404D9E">
      <w:pPr>
        <w:pStyle w:val="ae"/>
        <w:numPr>
          <w:ilvl w:val="0"/>
          <w:numId w:val="11"/>
        </w:numPr>
        <w:shd w:val="clear" w:color="auto" w:fill="FFFFFF"/>
        <w:spacing w:after="0" w:line="240" w:lineRule="auto"/>
        <w:ind w:left="0" w:firstLine="0"/>
        <w:rPr>
          <w:rFonts w:ascii="Times New Roman" w:hAnsi="Times New Roman" w:cs="Times New Roman"/>
          <w:sz w:val="20"/>
          <w:szCs w:val="20"/>
        </w:rPr>
      </w:pPr>
      <w:r w:rsidRPr="00404D9E">
        <w:rPr>
          <w:rFonts w:ascii="Times New Roman" w:eastAsia="Times New Roman" w:hAnsi="Times New Roman" w:cs="Times New Roman"/>
          <w:sz w:val="20"/>
          <w:szCs w:val="20"/>
        </w:rPr>
        <w:t>Шешендік шиырлары - Алматы: Қайнар, 1993.</w:t>
      </w:r>
    </w:p>
    <w:sectPr w:rsidR="002C7E46" w:rsidRPr="00404D9E" w:rsidSect="00BB7CA1">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737403A8"/>
    <w:multiLevelType w:val="hybridMultilevel"/>
    <w:tmpl w:val="F2DA368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7D2F52FA"/>
    <w:multiLevelType w:val="hybridMultilevel"/>
    <w:tmpl w:val="3C76D008"/>
    <w:lvl w:ilvl="0" w:tplc="CD4C5CAC">
      <w:start w:val="1"/>
      <w:numFmt w:val="decimal"/>
      <w:lvlText w:val="%1."/>
      <w:lvlJc w:val="left"/>
      <w:pPr>
        <w:ind w:left="720" w:hanging="360"/>
      </w:pPr>
      <w:rPr>
        <w:rFonts w:hint="default"/>
        <w:b w:val="0"/>
        <w:color w:val="373A3C"/>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clean"/>
  <w:mailMerge>
    <w:mainDocumentType w:val="formLetters"/>
    <w:dataType w:val="textFile"/>
    <w:activeRecord w:val="-1"/>
  </w:mailMerge>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2C7E46"/>
    <w:rsid w:val="00326F90"/>
    <w:rsid w:val="00404D9E"/>
    <w:rsid w:val="0045112B"/>
    <w:rsid w:val="008540F9"/>
    <w:rsid w:val="00942931"/>
    <w:rsid w:val="00AA1D8D"/>
    <w:rsid w:val="00B47730"/>
    <w:rsid w:val="00BB7CA1"/>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link w:val="af"/>
    <w:uiPriority w:val="34"/>
    <w:qFormat/>
    <w:rsid w:val="00FC693F"/>
    <w:pPr>
      <w:ind w:left="720"/>
      <w:contextualSpacing/>
    </w:pPr>
  </w:style>
  <w:style w:type="paragraph" w:styleId="af0">
    <w:name w:val="Body Text"/>
    <w:basedOn w:val="a1"/>
    <w:link w:val="af1"/>
    <w:uiPriority w:val="99"/>
    <w:unhideWhenUsed/>
    <w:rsid w:val="00AA1D8D"/>
    <w:pPr>
      <w:spacing w:after="120"/>
    </w:pPr>
  </w:style>
  <w:style w:type="character" w:customStyle="1" w:styleId="af1">
    <w:name w:val="Основной текст Знак"/>
    <w:basedOn w:val="a2"/>
    <w:link w:val="af0"/>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2">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3">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4">
    <w:name w:val="macro"/>
    <w:link w:val="af5"/>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5">
    <w:name w:val="Текст макроса Знак"/>
    <w:basedOn w:val="a2"/>
    <w:link w:val="af4"/>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6">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7">
    <w:name w:val="Strong"/>
    <w:basedOn w:val="a2"/>
    <w:uiPriority w:val="22"/>
    <w:qFormat/>
    <w:rsid w:val="00FC693F"/>
    <w:rPr>
      <w:b/>
      <w:bCs/>
    </w:rPr>
  </w:style>
  <w:style w:type="character" w:styleId="af8">
    <w:name w:val="Emphasis"/>
    <w:basedOn w:val="a2"/>
    <w:uiPriority w:val="20"/>
    <w:qFormat/>
    <w:rsid w:val="00FC693F"/>
    <w:rPr>
      <w:i/>
      <w:iCs/>
    </w:rPr>
  </w:style>
  <w:style w:type="paragraph" w:styleId="af9">
    <w:name w:val="Intense Quote"/>
    <w:basedOn w:val="a1"/>
    <w:next w:val="a1"/>
    <w:link w:val="afa"/>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a">
    <w:name w:val="Выделенная цитата Знак"/>
    <w:basedOn w:val="a2"/>
    <w:link w:val="af9"/>
    <w:uiPriority w:val="30"/>
    <w:rsid w:val="00FC693F"/>
    <w:rPr>
      <w:b/>
      <w:bCs/>
      <w:i/>
      <w:iCs/>
      <w:color w:val="4F81BD" w:themeColor="accent1"/>
    </w:rPr>
  </w:style>
  <w:style w:type="character" w:styleId="afb">
    <w:name w:val="Subtle Emphasis"/>
    <w:basedOn w:val="a2"/>
    <w:uiPriority w:val="19"/>
    <w:qFormat/>
    <w:rsid w:val="00FC693F"/>
    <w:rPr>
      <w:i/>
      <w:iCs/>
      <w:color w:val="808080" w:themeColor="text1" w:themeTint="7F"/>
    </w:rPr>
  </w:style>
  <w:style w:type="character" w:styleId="afc">
    <w:name w:val="Intense Emphasis"/>
    <w:basedOn w:val="a2"/>
    <w:uiPriority w:val="21"/>
    <w:qFormat/>
    <w:rsid w:val="00FC693F"/>
    <w:rPr>
      <w:b/>
      <w:bCs/>
      <w:i/>
      <w:iCs/>
      <w:color w:val="4F81BD" w:themeColor="accent1"/>
    </w:rPr>
  </w:style>
  <w:style w:type="character" w:styleId="afd">
    <w:name w:val="Subtle Reference"/>
    <w:basedOn w:val="a2"/>
    <w:uiPriority w:val="31"/>
    <w:qFormat/>
    <w:rsid w:val="00FC693F"/>
    <w:rPr>
      <w:smallCaps/>
      <w:color w:val="C0504D" w:themeColor="accent2"/>
      <w:u w:val="single"/>
    </w:rPr>
  </w:style>
  <w:style w:type="character" w:styleId="afe">
    <w:name w:val="Intense Reference"/>
    <w:basedOn w:val="a2"/>
    <w:uiPriority w:val="32"/>
    <w:qFormat/>
    <w:rsid w:val="00FC693F"/>
    <w:rPr>
      <w:b/>
      <w:bCs/>
      <w:smallCaps/>
      <w:color w:val="C0504D" w:themeColor="accent2"/>
      <w:spacing w:val="5"/>
      <w:u w:val="single"/>
    </w:rPr>
  </w:style>
  <w:style w:type="character" w:styleId="aff">
    <w:name w:val="Book Title"/>
    <w:basedOn w:val="a2"/>
    <w:uiPriority w:val="33"/>
    <w:qFormat/>
    <w:rsid w:val="00FC693F"/>
    <w:rPr>
      <w:b/>
      <w:bCs/>
      <w:smallCaps/>
      <w:spacing w:val="5"/>
    </w:rPr>
  </w:style>
  <w:style w:type="paragraph" w:styleId="aff0">
    <w:name w:val="TOC Heading"/>
    <w:basedOn w:val="1"/>
    <w:next w:val="a1"/>
    <w:uiPriority w:val="39"/>
    <w:semiHidden/>
    <w:unhideWhenUsed/>
    <w:qFormat/>
    <w:rsid w:val="00FC693F"/>
    <w:pPr>
      <w:outlineLvl w:val="9"/>
    </w:pPr>
  </w:style>
  <w:style w:type="table" w:styleId="aff1">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2">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3">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4">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5">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6">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7">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8">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9">
    <w:name w:val="Normal (Web)"/>
    <w:aliases w:val="Обычный (Web),Знак Знак,Знак Знак6,Знак2,Знак Знак4,Знак Знак1,Знак21,Обычный (веб) Знак1,Обычный (веб) Знак Знак1,Знак Знак1 Знак,Обычный (веб) Знак Знак Знак,Знак Знак Знак Знак,Знак Знак1 Знак Знак"/>
    <w:basedOn w:val="a1"/>
    <w:uiPriority w:val="99"/>
    <w:unhideWhenUsed/>
    <w:qFormat/>
    <w:rsid w:val="002C7E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Абзац списка Знак"/>
    <w:link w:val="ae"/>
    <w:uiPriority w:val="34"/>
    <w:locked/>
    <w:rsid w:val="002C7E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link w:val="af"/>
    <w:uiPriority w:val="34"/>
    <w:qFormat/>
    <w:rsid w:val="00FC693F"/>
    <w:pPr>
      <w:ind w:left="720"/>
      <w:contextualSpacing/>
    </w:pPr>
  </w:style>
  <w:style w:type="paragraph" w:styleId="af0">
    <w:name w:val="Body Text"/>
    <w:basedOn w:val="a1"/>
    <w:link w:val="af1"/>
    <w:uiPriority w:val="99"/>
    <w:unhideWhenUsed/>
    <w:rsid w:val="00AA1D8D"/>
    <w:pPr>
      <w:spacing w:after="120"/>
    </w:pPr>
  </w:style>
  <w:style w:type="character" w:customStyle="1" w:styleId="af1">
    <w:name w:val="Основной текст Знак"/>
    <w:basedOn w:val="a2"/>
    <w:link w:val="af0"/>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2">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3">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4">
    <w:name w:val="macro"/>
    <w:link w:val="af5"/>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5">
    <w:name w:val="Текст макроса Знак"/>
    <w:basedOn w:val="a2"/>
    <w:link w:val="af4"/>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6">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7">
    <w:name w:val="Strong"/>
    <w:basedOn w:val="a2"/>
    <w:uiPriority w:val="22"/>
    <w:qFormat/>
    <w:rsid w:val="00FC693F"/>
    <w:rPr>
      <w:b/>
      <w:bCs/>
    </w:rPr>
  </w:style>
  <w:style w:type="character" w:styleId="af8">
    <w:name w:val="Emphasis"/>
    <w:basedOn w:val="a2"/>
    <w:uiPriority w:val="20"/>
    <w:qFormat/>
    <w:rsid w:val="00FC693F"/>
    <w:rPr>
      <w:i/>
      <w:iCs/>
    </w:rPr>
  </w:style>
  <w:style w:type="paragraph" w:styleId="af9">
    <w:name w:val="Intense Quote"/>
    <w:basedOn w:val="a1"/>
    <w:next w:val="a1"/>
    <w:link w:val="afa"/>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a">
    <w:name w:val="Выделенная цитата Знак"/>
    <w:basedOn w:val="a2"/>
    <w:link w:val="af9"/>
    <w:uiPriority w:val="30"/>
    <w:rsid w:val="00FC693F"/>
    <w:rPr>
      <w:b/>
      <w:bCs/>
      <w:i/>
      <w:iCs/>
      <w:color w:val="4F81BD" w:themeColor="accent1"/>
    </w:rPr>
  </w:style>
  <w:style w:type="character" w:styleId="afb">
    <w:name w:val="Subtle Emphasis"/>
    <w:basedOn w:val="a2"/>
    <w:uiPriority w:val="19"/>
    <w:qFormat/>
    <w:rsid w:val="00FC693F"/>
    <w:rPr>
      <w:i/>
      <w:iCs/>
      <w:color w:val="808080" w:themeColor="text1" w:themeTint="7F"/>
    </w:rPr>
  </w:style>
  <w:style w:type="character" w:styleId="afc">
    <w:name w:val="Intense Emphasis"/>
    <w:basedOn w:val="a2"/>
    <w:uiPriority w:val="21"/>
    <w:qFormat/>
    <w:rsid w:val="00FC693F"/>
    <w:rPr>
      <w:b/>
      <w:bCs/>
      <w:i/>
      <w:iCs/>
      <w:color w:val="4F81BD" w:themeColor="accent1"/>
    </w:rPr>
  </w:style>
  <w:style w:type="character" w:styleId="afd">
    <w:name w:val="Subtle Reference"/>
    <w:basedOn w:val="a2"/>
    <w:uiPriority w:val="31"/>
    <w:qFormat/>
    <w:rsid w:val="00FC693F"/>
    <w:rPr>
      <w:smallCaps/>
      <w:color w:val="C0504D" w:themeColor="accent2"/>
      <w:u w:val="single"/>
    </w:rPr>
  </w:style>
  <w:style w:type="character" w:styleId="afe">
    <w:name w:val="Intense Reference"/>
    <w:basedOn w:val="a2"/>
    <w:uiPriority w:val="32"/>
    <w:qFormat/>
    <w:rsid w:val="00FC693F"/>
    <w:rPr>
      <w:b/>
      <w:bCs/>
      <w:smallCaps/>
      <w:color w:val="C0504D" w:themeColor="accent2"/>
      <w:spacing w:val="5"/>
      <w:u w:val="single"/>
    </w:rPr>
  </w:style>
  <w:style w:type="character" w:styleId="aff">
    <w:name w:val="Book Title"/>
    <w:basedOn w:val="a2"/>
    <w:uiPriority w:val="33"/>
    <w:qFormat/>
    <w:rsid w:val="00FC693F"/>
    <w:rPr>
      <w:b/>
      <w:bCs/>
      <w:smallCaps/>
      <w:spacing w:val="5"/>
    </w:rPr>
  </w:style>
  <w:style w:type="paragraph" w:styleId="aff0">
    <w:name w:val="TOC Heading"/>
    <w:basedOn w:val="1"/>
    <w:next w:val="a1"/>
    <w:uiPriority w:val="39"/>
    <w:semiHidden/>
    <w:unhideWhenUsed/>
    <w:qFormat/>
    <w:rsid w:val="00FC693F"/>
    <w:pPr>
      <w:outlineLvl w:val="9"/>
    </w:pPr>
  </w:style>
  <w:style w:type="table" w:styleId="aff1">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2">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3">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4">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5">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6">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7">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8">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9">
    <w:name w:val="Normal (Web)"/>
    <w:aliases w:val="Обычный (Web),Знак Знак,Знак Знак6,Знак2,Знак Знак4,Знак Знак1,Знак21,Обычный (веб) Знак1,Обычный (веб) Знак Знак1,Знак Знак1 Знак,Обычный (веб) Знак Знак Знак,Знак Знак Знак Знак,Знак Знак1 Знак Знак"/>
    <w:basedOn w:val="a1"/>
    <w:uiPriority w:val="99"/>
    <w:unhideWhenUsed/>
    <w:qFormat/>
    <w:rsid w:val="002C7E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Абзац списка Знак"/>
    <w:link w:val="ae"/>
    <w:uiPriority w:val="34"/>
    <w:locked/>
    <w:rsid w:val="002C7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6FA31-0996-4BC4-9E90-60BA17C85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921</Words>
  <Characters>5254</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6163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User</cp:lastModifiedBy>
  <cp:revision>4</cp:revision>
  <dcterms:created xsi:type="dcterms:W3CDTF">2013-12-23T23:15:00Z</dcterms:created>
  <dcterms:modified xsi:type="dcterms:W3CDTF">2025-04-03T18:20:00Z</dcterms:modified>
  <cp:category/>
</cp:coreProperties>
</file>